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EB66" w14:textId="3F81297B" w:rsidR="002E5477" w:rsidRDefault="002E5477" w:rsidP="002E5477">
      <w:pPr>
        <w:spacing w:before="300" w:after="150" w:line="240" w:lineRule="auto"/>
        <w:outlineLvl w:val="0"/>
        <w:rPr>
          <w:rFonts w:ascii="Raleway" w:eastAsia="Times New Roman" w:hAnsi="Raleway" w:cs="Times New Roman"/>
          <w:color w:val="4472C4" w:themeColor="accent1"/>
          <w:kern w:val="36"/>
          <w:sz w:val="48"/>
          <w:szCs w:val="48"/>
          <w:lang w:eastAsia="en-GB"/>
        </w:rPr>
      </w:pPr>
      <w:r w:rsidRPr="00614ED5">
        <w:rPr>
          <w:rFonts w:ascii="Raleway" w:eastAsia="Times New Roman" w:hAnsi="Raleway" w:cs="Times New Roman"/>
          <w:color w:val="4472C4" w:themeColor="accent1"/>
          <w:kern w:val="36"/>
          <w:sz w:val="48"/>
          <w:szCs w:val="48"/>
          <w:lang w:eastAsia="en-GB"/>
        </w:rPr>
        <w:t>Privacy Policy</w:t>
      </w:r>
    </w:p>
    <w:p w14:paraId="27918591" w14:textId="77777777" w:rsidR="002E5477" w:rsidRPr="00D60B48"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D60B48">
        <w:rPr>
          <w:rFonts w:ascii="Raleway" w:eastAsia="Times New Roman" w:hAnsi="Raleway" w:cs="Tahoma"/>
          <w:color w:val="333333"/>
          <w:kern w:val="36"/>
          <w:sz w:val="28"/>
          <w:szCs w:val="28"/>
          <w:lang w:eastAsia="en-GB"/>
        </w:rPr>
        <w:t>INTRODUCTION</w:t>
      </w:r>
    </w:p>
    <w:p w14:paraId="14BDD987" w14:textId="474026E1"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 xml:space="preserve">This privacy notice provides you with details of how </w:t>
      </w:r>
      <w:r w:rsidR="00E70D25">
        <w:rPr>
          <w:rFonts w:ascii="Tahoma" w:eastAsia="Times New Roman" w:hAnsi="Tahoma" w:cs="Tahoma"/>
          <w:color w:val="333333"/>
          <w:sz w:val="20"/>
          <w:szCs w:val="20"/>
          <w:lang w:eastAsia="en-GB"/>
        </w:rPr>
        <w:t>we (The Finance Fairy)</w:t>
      </w:r>
      <w:r w:rsidRPr="002E5477">
        <w:rPr>
          <w:rFonts w:ascii="Tahoma" w:eastAsia="Times New Roman" w:hAnsi="Tahoma" w:cs="Tahoma"/>
          <w:color w:val="333333"/>
          <w:sz w:val="20"/>
          <w:szCs w:val="20"/>
          <w:lang w:eastAsia="en-GB"/>
        </w:rPr>
        <w:t xml:space="preserve"> collect and process personal data when either visiting our site </w:t>
      </w:r>
      <w:hyperlink r:id="rId5" w:history="1">
        <w:r w:rsidR="00E70D25" w:rsidRPr="0030027B">
          <w:rPr>
            <w:rStyle w:val="Hyperlink"/>
            <w:rFonts w:ascii="Tahoma" w:eastAsia="Times New Roman" w:hAnsi="Tahoma" w:cs="Tahoma"/>
            <w:b/>
            <w:bCs/>
            <w:sz w:val="20"/>
            <w:szCs w:val="20"/>
            <w:lang w:eastAsia="en-GB"/>
          </w:rPr>
          <w:t>www.thefinancefairy.biz</w:t>
        </w:r>
      </w:hyperlink>
      <w:r w:rsidR="00E70D25">
        <w:rPr>
          <w:rFonts w:ascii="Tahoma" w:eastAsia="Times New Roman" w:hAnsi="Tahoma" w:cs="Tahoma"/>
          <w:color w:val="333333"/>
          <w:sz w:val="20"/>
          <w:szCs w:val="20"/>
          <w:lang w:eastAsia="en-GB"/>
        </w:rPr>
        <w:t xml:space="preserve"> or</w:t>
      </w:r>
      <w:r w:rsidRPr="002E5477">
        <w:rPr>
          <w:rFonts w:ascii="Tahoma" w:eastAsia="Times New Roman" w:hAnsi="Tahoma" w:cs="Tahoma"/>
          <w:color w:val="333333"/>
          <w:sz w:val="20"/>
          <w:szCs w:val="20"/>
          <w:lang w:eastAsia="en-GB"/>
        </w:rPr>
        <w:t xml:space="preserve"> becoming a prospect or client</w:t>
      </w:r>
      <w:r w:rsidR="00E70D25">
        <w:rPr>
          <w:rFonts w:ascii="Tahoma" w:eastAsia="Times New Roman" w:hAnsi="Tahoma" w:cs="Tahoma"/>
          <w:color w:val="333333"/>
          <w:sz w:val="20"/>
          <w:szCs w:val="20"/>
          <w:lang w:eastAsia="en-GB"/>
        </w:rPr>
        <w:t xml:space="preserve"> of the com</w:t>
      </w:r>
      <w:r w:rsidRPr="002E5477">
        <w:rPr>
          <w:rFonts w:ascii="Tahoma" w:eastAsia="Times New Roman" w:hAnsi="Tahoma" w:cs="Tahoma"/>
          <w:color w:val="333333"/>
          <w:sz w:val="20"/>
          <w:szCs w:val="20"/>
          <w:lang w:eastAsia="en-GB"/>
        </w:rPr>
        <w:t>pany.</w:t>
      </w:r>
    </w:p>
    <w:p w14:paraId="524EDF51"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Contact Details</w:t>
      </w:r>
    </w:p>
    <w:p w14:paraId="36DA0702" w14:textId="40DF3DBF" w:rsidR="002E5477" w:rsidRDefault="002E5477" w:rsidP="002E5477">
      <w:pPr>
        <w:shd w:val="clear" w:color="auto" w:fill="FFFFFF"/>
        <w:spacing w:after="150" w:line="360" w:lineRule="atLeast"/>
        <w:rPr>
          <w:rFonts w:ascii="Tahoma" w:eastAsia="Times New Roman" w:hAnsi="Tahoma" w:cs="Tahoma"/>
          <w:b/>
          <w:bCs/>
          <w:color w:val="333333"/>
          <w:sz w:val="20"/>
          <w:szCs w:val="20"/>
          <w:lang w:eastAsia="en-GB"/>
        </w:rPr>
      </w:pPr>
      <w:r w:rsidRPr="002E5477">
        <w:rPr>
          <w:rFonts w:ascii="Tahoma" w:eastAsia="Times New Roman" w:hAnsi="Tahoma" w:cs="Tahoma"/>
          <w:color w:val="333333"/>
          <w:sz w:val="20"/>
          <w:szCs w:val="20"/>
          <w:lang w:eastAsia="en-GB"/>
        </w:rPr>
        <w:t>Full name of legal entity: </w:t>
      </w:r>
      <w:r w:rsidR="00E70D25">
        <w:rPr>
          <w:rFonts w:ascii="Tahoma" w:eastAsia="Times New Roman" w:hAnsi="Tahoma" w:cs="Tahoma"/>
          <w:b/>
          <w:bCs/>
          <w:color w:val="333333"/>
          <w:sz w:val="20"/>
          <w:szCs w:val="20"/>
          <w:lang w:eastAsia="en-GB"/>
        </w:rPr>
        <w:t>Emma Rodgers t/as The Finance Fairy</w:t>
      </w:r>
    </w:p>
    <w:p w14:paraId="4F50A659" w14:textId="673F4C20" w:rsidR="00D60B48" w:rsidRPr="002E5477" w:rsidRDefault="00D60B48" w:rsidP="002E5477">
      <w:pPr>
        <w:shd w:val="clear" w:color="auto" w:fill="FFFFFF"/>
        <w:spacing w:after="150" w:line="360" w:lineRule="atLeast"/>
        <w:rPr>
          <w:rFonts w:ascii="Tahoma" w:eastAsia="Times New Roman" w:hAnsi="Tahoma" w:cs="Tahoma"/>
          <w:color w:val="333333"/>
          <w:sz w:val="20"/>
          <w:szCs w:val="20"/>
          <w:lang w:eastAsia="en-GB"/>
        </w:rPr>
      </w:pPr>
      <w:r>
        <w:rPr>
          <w:rFonts w:ascii="Tahoma" w:eastAsia="Times New Roman" w:hAnsi="Tahoma" w:cs="Tahoma"/>
          <w:color w:val="333333"/>
          <w:sz w:val="20"/>
          <w:szCs w:val="20"/>
          <w:lang w:eastAsia="en-GB"/>
        </w:rPr>
        <w:t>(referred to as “we”, “us” or “our” in this privacy notice)</w:t>
      </w:r>
    </w:p>
    <w:p w14:paraId="654BB6BC" w14:textId="7C18F64E"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Email address: </w:t>
      </w:r>
      <w:r w:rsidR="00E70D25">
        <w:rPr>
          <w:rFonts w:ascii="Tahoma" w:eastAsia="Times New Roman" w:hAnsi="Tahoma" w:cs="Tahoma"/>
          <w:b/>
          <w:bCs/>
          <w:color w:val="333333"/>
          <w:sz w:val="20"/>
          <w:szCs w:val="20"/>
          <w:lang w:eastAsia="en-GB"/>
        </w:rPr>
        <w:t>hello@thefinancefairy.biz</w:t>
      </w:r>
    </w:p>
    <w:p w14:paraId="49848F2D"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If you are not happy with any aspect of how we collect and use your data, you have the right to complain to the Information Commissioner’s Office (ICO), the UK supervisory authority for data protection issues </w:t>
      </w:r>
      <w:r w:rsidRPr="002E5477">
        <w:rPr>
          <w:rFonts w:ascii="Tahoma" w:eastAsia="Times New Roman" w:hAnsi="Tahoma" w:cs="Tahoma"/>
          <w:b/>
          <w:bCs/>
          <w:color w:val="333333"/>
          <w:sz w:val="20"/>
          <w:szCs w:val="20"/>
          <w:u w:val="single"/>
          <w:lang w:eastAsia="en-GB"/>
        </w:rPr>
        <w:t>(</w:t>
      </w:r>
      <w:hyperlink r:id="rId6" w:history="1">
        <w:r w:rsidRPr="002E5477">
          <w:rPr>
            <w:rFonts w:ascii="Tahoma" w:eastAsia="Times New Roman" w:hAnsi="Tahoma" w:cs="Tahoma"/>
            <w:b/>
            <w:bCs/>
            <w:i/>
            <w:iCs/>
            <w:color w:val="C3CF21"/>
            <w:sz w:val="20"/>
            <w:szCs w:val="20"/>
            <w:lang w:eastAsia="en-GB"/>
          </w:rPr>
          <w:t>www.ico.org.uk</w:t>
        </w:r>
      </w:hyperlink>
      <w:r w:rsidRPr="002E5477">
        <w:rPr>
          <w:rFonts w:ascii="Tahoma" w:eastAsia="Times New Roman" w:hAnsi="Tahoma" w:cs="Tahoma"/>
          <w:color w:val="333333"/>
          <w:sz w:val="20"/>
          <w:szCs w:val="20"/>
          <w:lang w:eastAsia="en-GB"/>
        </w:rPr>
        <w:t>). We would be grateful if you could contact us first if you have a complaint so that we can try to resolve it for you.</w:t>
      </w:r>
    </w:p>
    <w:p w14:paraId="7D75996B" w14:textId="3F90B5A4"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It is very important that the information we hold about you is accurate and up to date. Please let us know if at any time your personal information changes by emailing us at </w:t>
      </w:r>
      <w:r w:rsidR="00E70D25">
        <w:rPr>
          <w:rFonts w:ascii="Tahoma" w:eastAsia="Times New Roman" w:hAnsi="Tahoma" w:cs="Tahoma"/>
          <w:b/>
          <w:bCs/>
          <w:color w:val="333333"/>
          <w:sz w:val="20"/>
          <w:szCs w:val="20"/>
          <w:lang w:eastAsia="en-GB"/>
        </w:rPr>
        <w:t>hello@thefinancefairy.biz</w:t>
      </w:r>
    </w:p>
    <w:p w14:paraId="238BA98A" w14:textId="07E66E9A" w:rsid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 </w:t>
      </w:r>
    </w:p>
    <w:p w14:paraId="3FF3DCCA" w14:textId="605F3E20" w:rsidR="002E5477" w:rsidRPr="00D60B48"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D60B48">
        <w:rPr>
          <w:rFonts w:ascii="Raleway" w:eastAsia="Times New Roman" w:hAnsi="Raleway" w:cs="Tahoma"/>
          <w:color w:val="333333"/>
          <w:kern w:val="36"/>
          <w:sz w:val="28"/>
          <w:szCs w:val="28"/>
          <w:lang w:eastAsia="en-GB"/>
        </w:rPr>
        <w:t>WHAT INFORMATION DO</w:t>
      </w:r>
      <w:r w:rsidR="00D60B48">
        <w:rPr>
          <w:rFonts w:ascii="Raleway" w:eastAsia="Times New Roman" w:hAnsi="Raleway" w:cs="Tahoma"/>
          <w:color w:val="333333"/>
          <w:kern w:val="36"/>
          <w:sz w:val="28"/>
          <w:szCs w:val="28"/>
          <w:lang w:eastAsia="en-GB"/>
        </w:rPr>
        <w:t xml:space="preserve"> WE</w:t>
      </w:r>
      <w:r w:rsidR="00E70D25" w:rsidRPr="00D60B48">
        <w:rPr>
          <w:rFonts w:ascii="Raleway" w:eastAsia="Times New Roman" w:hAnsi="Raleway" w:cs="Tahoma"/>
          <w:color w:val="333333"/>
          <w:kern w:val="36"/>
          <w:sz w:val="28"/>
          <w:szCs w:val="28"/>
          <w:lang w:eastAsia="en-GB"/>
        </w:rPr>
        <w:t xml:space="preserve"> C</w:t>
      </w:r>
      <w:r w:rsidRPr="00D60B48">
        <w:rPr>
          <w:rFonts w:ascii="Raleway" w:eastAsia="Times New Roman" w:hAnsi="Raleway" w:cs="Tahoma"/>
          <w:color w:val="333333"/>
          <w:kern w:val="36"/>
          <w:sz w:val="28"/>
          <w:szCs w:val="28"/>
          <w:lang w:eastAsia="en-GB"/>
        </w:rPr>
        <w:t xml:space="preserve">OLLECT ABOUT </w:t>
      </w:r>
      <w:proofErr w:type="gramStart"/>
      <w:r w:rsidRPr="00D60B48">
        <w:rPr>
          <w:rFonts w:ascii="Raleway" w:eastAsia="Times New Roman" w:hAnsi="Raleway" w:cs="Tahoma"/>
          <w:color w:val="333333"/>
          <w:kern w:val="36"/>
          <w:sz w:val="28"/>
          <w:szCs w:val="28"/>
          <w:lang w:eastAsia="en-GB"/>
        </w:rPr>
        <w:t>YOU</w:t>
      </w:r>
      <w:proofErr w:type="gramEnd"/>
    </w:p>
    <w:p w14:paraId="0969FA11"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Personal data means any information capable of identifying an individual. It does not include anonymised data.</w:t>
      </w:r>
    </w:p>
    <w:p w14:paraId="41AB18FF"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may process certain types of personal data about you as follows:</w:t>
      </w:r>
    </w:p>
    <w:p w14:paraId="5BEAB8AA" w14:textId="77777777" w:rsidR="002E5477" w:rsidRPr="002E5477" w:rsidRDefault="002E5477" w:rsidP="002E5477">
      <w:pPr>
        <w:numPr>
          <w:ilvl w:val="0"/>
          <w:numId w:val="1"/>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Identity Data</w:t>
      </w:r>
      <w:r w:rsidRPr="002E5477">
        <w:rPr>
          <w:rFonts w:ascii="Tahoma" w:eastAsia="Times New Roman" w:hAnsi="Tahoma" w:cs="Tahoma"/>
          <w:color w:val="333333"/>
          <w:sz w:val="20"/>
          <w:szCs w:val="20"/>
          <w:lang w:eastAsia="en-GB"/>
        </w:rPr>
        <w:t> may include your first name, maiden name, last name, username, marital status, title, date of birth and gender.</w:t>
      </w:r>
    </w:p>
    <w:p w14:paraId="56BB3D47" w14:textId="77777777" w:rsidR="002E5477" w:rsidRPr="002E5477" w:rsidRDefault="002E5477" w:rsidP="002E5477">
      <w:pPr>
        <w:numPr>
          <w:ilvl w:val="0"/>
          <w:numId w:val="1"/>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Contact Data</w:t>
      </w:r>
      <w:r w:rsidRPr="002E5477">
        <w:rPr>
          <w:rFonts w:ascii="Tahoma" w:eastAsia="Times New Roman" w:hAnsi="Tahoma" w:cs="Tahoma"/>
          <w:color w:val="333333"/>
          <w:sz w:val="20"/>
          <w:szCs w:val="20"/>
          <w:lang w:eastAsia="en-GB"/>
        </w:rPr>
        <w:t> may include your billing address, delivery address, email address and telephone numbers.</w:t>
      </w:r>
    </w:p>
    <w:p w14:paraId="682ABFBB" w14:textId="77777777" w:rsidR="002E5477" w:rsidRPr="002E5477" w:rsidRDefault="002E5477" w:rsidP="002E5477">
      <w:pPr>
        <w:numPr>
          <w:ilvl w:val="0"/>
          <w:numId w:val="1"/>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Financial Data</w:t>
      </w:r>
      <w:r w:rsidRPr="002E5477">
        <w:rPr>
          <w:rFonts w:ascii="Tahoma" w:eastAsia="Times New Roman" w:hAnsi="Tahoma" w:cs="Tahoma"/>
          <w:color w:val="333333"/>
          <w:sz w:val="20"/>
          <w:szCs w:val="20"/>
          <w:lang w:eastAsia="en-GB"/>
        </w:rPr>
        <w:t> may include your bank account and payment card details.</w:t>
      </w:r>
    </w:p>
    <w:p w14:paraId="4B0A5B33" w14:textId="77777777" w:rsidR="002E5477" w:rsidRPr="002E5477" w:rsidRDefault="002E5477" w:rsidP="002E5477">
      <w:pPr>
        <w:numPr>
          <w:ilvl w:val="0"/>
          <w:numId w:val="1"/>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Transaction Data</w:t>
      </w:r>
      <w:r w:rsidRPr="002E5477">
        <w:rPr>
          <w:rFonts w:ascii="Tahoma" w:eastAsia="Times New Roman" w:hAnsi="Tahoma" w:cs="Tahoma"/>
          <w:color w:val="333333"/>
          <w:sz w:val="20"/>
          <w:szCs w:val="20"/>
          <w:lang w:eastAsia="en-GB"/>
        </w:rPr>
        <w:t> may include details about payments between us and other details of purchases made by you.</w:t>
      </w:r>
    </w:p>
    <w:p w14:paraId="67598D70" w14:textId="77777777" w:rsidR="002E5477" w:rsidRPr="002E5477" w:rsidRDefault="002E5477" w:rsidP="002E5477">
      <w:pPr>
        <w:numPr>
          <w:ilvl w:val="0"/>
          <w:numId w:val="1"/>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Technical Data</w:t>
      </w:r>
      <w:r w:rsidRPr="002E5477">
        <w:rPr>
          <w:rFonts w:ascii="Tahoma" w:eastAsia="Times New Roman" w:hAnsi="Tahoma" w:cs="Tahoma"/>
          <w:color w:val="333333"/>
          <w:sz w:val="20"/>
          <w:szCs w:val="20"/>
          <w:lang w:eastAsia="en-GB"/>
        </w:rPr>
        <w:t> may include your login data, internet protocol addresses, browser type and version, browser plug-in types and versions, time zone setting and location, operating system and platform and other technology on the devices you use to access this site.</w:t>
      </w:r>
    </w:p>
    <w:p w14:paraId="4124BECA"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lastRenderedPageBreak/>
        <w:t>Sensitive Data</w:t>
      </w:r>
    </w:p>
    <w:p w14:paraId="39B8218D"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67EBF3B7" w14:textId="4BF5E875" w:rsidR="002E5477" w:rsidRPr="00D60B48"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D60B48">
        <w:rPr>
          <w:rFonts w:ascii="Raleway" w:eastAsia="Times New Roman" w:hAnsi="Raleway" w:cs="Tahoma"/>
          <w:color w:val="333333"/>
          <w:kern w:val="36"/>
          <w:sz w:val="28"/>
          <w:szCs w:val="28"/>
          <w:lang w:eastAsia="en-GB"/>
        </w:rPr>
        <w:t xml:space="preserve">HOW </w:t>
      </w:r>
      <w:r w:rsidR="00D60B48">
        <w:rPr>
          <w:rFonts w:ascii="Raleway" w:eastAsia="Times New Roman" w:hAnsi="Raleway" w:cs="Tahoma"/>
          <w:color w:val="333333"/>
          <w:kern w:val="36"/>
          <w:sz w:val="28"/>
          <w:szCs w:val="28"/>
          <w:lang w:eastAsia="en-GB"/>
        </w:rPr>
        <w:t>WE</w:t>
      </w:r>
      <w:r w:rsidRPr="00D60B48">
        <w:rPr>
          <w:rFonts w:ascii="Raleway" w:eastAsia="Times New Roman" w:hAnsi="Raleway" w:cs="Tahoma"/>
          <w:color w:val="333333"/>
          <w:kern w:val="36"/>
          <w:sz w:val="28"/>
          <w:szCs w:val="28"/>
          <w:lang w:eastAsia="en-GB"/>
        </w:rPr>
        <w:t xml:space="preserve"> COLLECT YOUR PERSONAL DATA</w:t>
      </w:r>
    </w:p>
    <w:p w14:paraId="61F196FC"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collect data about you through a variety of different methods including:</w:t>
      </w:r>
    </w:p>
    <w:p w14:paraId="0C3A23C8"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Direct interactions:</w:t>
      </w:r>
      <w:r w:rsidRPr="002E5477">
        <w:rPr>
          <w:rFonts w:ascii="Tahoma" w:eastAsia="Times New Roman" w:hAnsi="Tahoma" w:cs="Tahoma"/>
          <w:color w:val="333333"/>
          <w:sz w:val="20"/>
          <w:szCs w:val="20"/>
          <w:lang w:eastAsia="en-GB"/>
        </w:rPr>
        <w:t> You may provide data by filling in forms on our website (or otherwise) or by communicating with us by post, phone, email or otherwise, including when you:</w:t>
      </w:r>
    </w:p>
    <w:p w14:paraId="7257785B" w14:textId="77777777" w:rsidR="002E5477" w:rsidRPr="002E5477" w:rsidRDefault="002E5477" w:rsidP="002E5477">
      <w:pPr>
        <w:numPr>
          <w:ilvl w:val="0"/>
          <w:numId w:val="2"/>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Request a quote for our services;</w:t>
      </w:r>
    </w:p>
    <w:p w14:paraId="20B1333F" w14:textId="77777777" w:rsidR="002E5477" w:rsidRPr="002E5477" w:rsidRDefault="002E5477" w:rsidP="002E5477">
      <w:pPr>
        <w:numPr>
          <w:ilvl w:val="0"/>
          <w:numId w:val="2"/>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Come onboard as a client of our services;</w:t>
      </w:r>
    </w:p>
    <w:p w14:paraId="484B492E" w14:textId="77777777" w:rsidR="002E5477" w:rsidRPr="002E5477" w:rsidRDefault="002E5477" w:rsidP="002E5477">
      <w:pPr>
        <w:numPr>
          <w:ilvl w:val="0"/>
          <w:numId w:val="2"/>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Request resources or marketing be sent to you;</w:t>
      </w:r>
    </w:p>
    <w:p w14:paraId="0B433637" w14:textId="77777777" w:rsidR="002E5477" w:rsidRPr="002E5477" w:rsidRDefault="002E5477" w:rsidP="002E5477">
      <w:pPr>
        <w:numPr>
          <w:ilvl w:val="0"/>
          <w:numId w:val="2"/>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Give us feedback.</w:t>
      </w:r>
    </w:p>
    <w:p w14:paraId="2C83A0EA" w14:textId="553CD65F"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Automated technologies or interactions: </w:t>
      </w:r>
      <w:r w:rsidR="008567D9">
        <w:rPr>
          <w:rFonts w:ascii="Tahoma" w:eastAsia="Times New Roman" w:hAnsi="Tahoma" w:cs="Tahoma"/>
          <w:color w:val="333333"/>
          <w:sz w:val="20"/>
          <w:szCs w:val="20"/>
          <w:lang w:eastAsia="en-GB"/>
        </w:rPr>
        <w:t>We may automatically collect certain data from you as you use our website by using cookies and similar technologies</w:t>
      </w:r>
      <w:r w:rsidRPr="002E5477">
        <w:rPr>
          <w:rFonts w:ascii="Tahoma" w:eastAsia="Times New Roman" w:hAnsi="Tahoma" w:cs="Tahoma"/>
          <w:color w:val="333333"/>
          <w:sz w:val="20"/>
          <w:szCs w:val="20"/>
          <w:lang w:eastAsia="en-GB"/>
        </w:rPr>
        <w:t>. Please see our </w:t>
      </w:r>
      <w:r w:rsidRPr="002E5477">
        <w:rPr>
          <w:rFonts w:ascii="Tahoma" w:eastAsia="Times New Roman" w:hAnsi="Tahoma" w:cs="Tahoma"/>
          <w:color w:val="333333"/>
          <w:sz w:val="20"/>
          <w:szCs w:val="20"/>
          <w:u w:val="single"/>
          <w:lang w:eastAsia="en-GB"/>
        </w:rPr>
        <w:t>cookie policy </w:t>
      </w:r>
      <w:r w:rsidR="00325FC6">
        <w:rPr>
          <w:rFonts w:ascii="Tahoma" w:eastAsia="Times New Roman" w:hAnsi="Tahoma" w:cs="Tahoma"/>
          <w:color w:val="333333"/>
          <w:sz w:val="20"/>
          <w:szCs w:val="20"/>
          <w:u w:val="single"/>
          <w:lang w:eastAsia="en-GB"/>
        </w:rPr>
        <w:t>(below)</w:t>
      </w:r>
      <w:r w:rsidRPr="002E5477">
        <w:rPr>
          <w:rFonts w:ascii="Tahoma" w:eastAsia="Times New Roman" w:hAnsi="Tahoma" w:cs="Tahoma"/>
          <w:color w:val="333333"/>
          <w:sz w:val="20"/>
          <w:szCs w:val="20"/>
          <w:lang w:eastAsia="en-GB"/>
        </w:rPr>
        <w:t xml:space="preserve"> for further details.</w:t>
      </w:r>
    </w:p>
    <w:p w14:paraId="62C47016" w14:textId="1A095939" w:rsidR="002E5477" w:rsidRPr="00D60B48"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D60B48">
        <w:rPr>
          <w:rFonts w:ascii="Raleway" w:eastAsia="Times New Roman" w:hAnsi="Raleway" w:cs="Tahoma"/>
          <w:color w:val="333333"/>
          <w:kern w:val="36"/>
          <w:sz w:val="28"/>
          <w:szCs w:val="28"/>
          <w:lang w:eastAsia="en-GB"/>
        </w:rPr>
        <w:t xml:space="preserve">HOW </w:t>
      </w:r>
      <w:r w:rsidR="00D60B48">
        <w:rPr>
          <w:rFonts w:ascii="Raleway" w:eastAsia="Times New Roman" w:hAnsi="Raleway" w:cs="Tahoma"/>
          <w:color w:val="333333"/>
          <w:kern w:val="36"/>
          <w:sz w:val="28"/>
          <w:szCs w:val="28"/>
          <w:lang w:eastAsia="en-GB"/>
        </w:rPr>
        <w:t>WE</w:t>
      </w:r>
      <w:r w:rsidRPr="00D60B48">
        <w:rPr>
          <w:rFonts w:ascii="Raleway" w:eastAsia="Times New Roman" w:hAnsi="Raleway" w:cs="Tahoma"/>
          <w:color w:val="333333"/>
          <w:kern w:val="36"/>
          <w:sz w:val="28"/>
          <w:szCs w:val="28"/>
          <w:lang w:eastAsia="en-GB"/>
        </w:rPr>
        <w:t xml:space="preserve"> USE YOUR PERSONAL DATA</w:t>
      </w:r>
    </w:p>
    <w:p w14:paraId="250CDBE7"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will only use your personal data when legally permitted. The most common uses of your personal data are:</w:t>
      </w:r>
    </w:p>
    <w:p w14:paraId="795CF392" w14:textId="77777777" w:rsidR="002E5477" w:rsidRPr="002E5477" w:rsidRDefault="002E5477" w:rsidP="002E5477">
      <w:pPr>
        <w:numPr>
          <w:ilvl w:val="0"/>
          <w:numId w:val="4"/>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Where we need to perform the contract between us.</w:t>
      </w:r>
    </w:p>
    <w:p w14:paraId="7DF93341" w14:textId="77777777" w:rsidR="002E5477" w:rsidRPr="002E5477" w:rsidRDefault="002E5477" w:rsidP="002E5477">
      <w:pPr>
        <w:numPr>
          <w:ilvl w:val="0"/>
          <w:numId w:val="4"/>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Where it is necessary for our legitimate interests (or those of a third party) and your interests and fundamental rights do not override those interests.</w:t>
      </w:r>
    </w:p>
    <w:p w14:paraId="5C303155" w14:textId="77777777" w:rsidR="002E5477" w:rsidRPr="002E5477" w:rsidRDefault="002E5477" w:rsidP="002E5477">
      <w:pPr>
        <w:numPr>
          <w:ilvl w:val="0"/>
          <w:numId w:val="4"/>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Where we need to comply with a legal or regulatory obligation.</w:t>
      </w:r>
    </w:p>
    <w:p w14:paraId="71E9D0DA" w14:textId="58CD7CA7" w:rsidR="002E5477" w:rsidRPr="00D60B48"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D60B48">
        <w:rPr>
          <w:rFonts w:ascii="Raleway" w:eastAsia="Times New Roman" w:hAnsi="Raleway" w:cs="Tahoma"/>
          <w:color w:val="333333"/>
          <w:kern w:val="36"/>
          <w:sz w:val="28"/>
          <w:szCs w:val="28"/>
          <w:lang w:eastAsia="en-GB"/>
        </w:rPr>
        <w:t xml:space="preserve">WHY </w:t>
      </w:r>
      <w:r w:rsidR="00D60B48">
        <w:rPr>
          <w:rFonts w:ascii="Raleway" w:eastAsia="Times New Roman" w:hAnsi="Raleway" w:cs="Tahoma"/>
          <w:color w:val="333333"/>
          <w:kern w:val="36"/>
          <w:sz w:val="28"/>
          <w:szCs w:val="28"/>
          <w:lang w:eastAsia="en-GB"/>
        </w:rPr>
        <w:t>WE</w:t>
      </w:r>
      <w:r w:rsidRPr="00D60B48">
        <w:rPr>
          <w:rFonts w:ascii="Raleway" w:eastAsia="Times New Roman" w:hAnsi="Raleway" w:cs="Tahoma"/>
          <w:color w:val="333333"/>
          <w:kern w:val="36"/>
          <w:sz w:val="28"/>
          <w:szCs w:val="28"/>
          <w:lang w:eastAsia="en-GB"/>
        </w:rPr>
        <w:t xml:space="preserve"> PROCESS </w:t>
      </w:r>
      <w:r w:rsidR="00D60B48">
        <w:rPr>
          <w:rFonts w:ascii="Raleway" w:eastAsia="Times New Roman" w:hAnsi="Raleway" w:cs="Tahoma"/>
          <w:color w:val="333333"/>
          <w:kern w:val="36"/>
          <w:sz w:val="28"/>
          <w:szCs w:val="28"/>
          <w:lang w:eastAsia="en-GB"/>
        </w:rPr>
        <w:t xml:space="preserve">YOUR </w:t>
      </w:r>
      <w:r w:rsidRPr="00D60B48">
        <w:rPr>
          <w:rFonts w:ascii="Raleway" w:eastAsia="Times New Roman" w:hAnsi="Raleway" w:cs="Tahoma"/>
          <w:color w:val="333333"/>
          <w:kern w:val="36"/>
          <w:sz w:val="28"/>
          <w:szCs w:val="28"/>
          <w:lang w:eastAsia="en-GB"/>
        </w:rPr>
        <w:t>PERSONAL DATA</w:t>
      </w:r>
    </w:p>
    <w:p w14:paraId="3AD6F244" w14:textId="70CBEAEF" w:rsidR="00E70D25" w:rsidRPr="005D34F0"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5D34F0">
        <w:rPr>
          <w:rFonts w:ascii="Tahoma" w:eastAsia="Times New Roman" w:hAnsi="Tahoma" w:cs="Tahoma"/>
          <w:color w:val="333333"/>
          <w:sz w:val="20"/>
          <w:szCs w:val="20"/>
          <w:lang w:eastAsia="en-GB"/>
        </w:rPr>
        <w:t xml:space="preserve">We </w:t>
      </w:r>
      <w:r w:rsidR="00E70D25" w:rsidRPr="005D34F0">
        <w:rPr>
          <w:rFonts w:ascii="Tahoma" w:eastAsia="Times New Roman" w:hAnsi="Tahoma" w:cs="Tahoma"/>
          <w:color w:val="333333"/>
          <w:sz w:val="20"/>
          <w:szCs w:val="20"/>
          <w:lang w:eastAsia="en-GB"/>
        </w:rPr>
        <w:t xml:space="preserve">will only use your data to fulfil our contractual obligations.   </w:t>
      </w:r>
    </w:p>
    <w:p w14:paraId="0EC7BCE3" w14:textId="77777777" w:rsidR="005D34F0" w:rsidRPr="005D34F0" w:rsidRDefault="005D34F0" w:rsidP="005D34F0">
      <w:pPr>
        <w:numPr>
          <w:ilvl w:val="0"/>
          <w:numId w:val="17"/>
        </w:num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r w:rsidRPr="00614ED5">
        <w:rPr>
          <w:rFonts w:ascii="Tahoma" w:eastAsia="Times New Roman" w:hAnsi="Tahoma" w:cs="Tahoma"/>
          <w:b/>
          <w:bCs/>
          <w:color w:val="666666"/>
          <w:sz w:val="20"/>
          <w:szCs w:val="20"/>
          <w:lang w:eastAsia="en-GB"/>
        </w:rPr>
        <w:t>Lawful basis:</w:t>
      </w:r>
      <w:r w:rsidRPr="00614ED5">
        <w:rPr>
          <w:rFonts w:ascii="Tahoma" w:eastAsia="Times New Roman" w:hAnsi="Tahoma" w:cs="Tahoma"/>
          <w:color w:val="666666"/>
          <w:sz w:val="20"/>
          <w:szCs w:val="20"/>
          <w:lang w:eastAsia="en-GB"/>
        </w:rPr>
        <w:t> Contract</w:t>
      </w:r>
    </w:p>
    <w:p w14:paraId="5635FE6C" w14:textId="183284B2" w:rsidR="005D34F0" w:rsidRPr="005D34F0" w:rsidRDefault="005D34F0" w:rsidP="005D34F0">
      <w:pPr>
        <w:pStyle w:val="NoSpacing"/>
        <w:numPr>
          <w:ilvl w:val="0"/>
          <w:numId w:val="17"/>
        </w:numPr>
        <w:rPr>
          <w:rFonts w:ascii="Tahoma" w:hAnsi="Tahoma" w:cs="Tahoma"/>
          <w:sz w:val="20"/>
          <w:szCs w:val="20"/>
          <w:lang w:eastAsia="en-GB"/>
        </w:rPr>
      </w:pPr>
      <w:r w:rsidRPr="005D34F0">
        <w:rPr>
          <w:rFonts w:ascii="Tahoma" w:eastAsia="Times New Roman" w:hAnsi="Tahoma" w:cs="Tahoma"/>
          <w:b/>
          <w:bCs/>
          <w:color w:val="666666"/>
          <w:sz w:val="20"/>
          <w:szCs w:val="20"/>
          <w:lang w:eastAsia="en-GB"/>
        </w:rPr>
        <w:t>Data collected:</w:t>
      </w:r>
      <w:r w:rsidRPr="005D34F0">
        <w:rPr>
          <w:rFonts w:ascii="Tahoma" w:eastAsia="Times New Roman" w:hAnsi="Tahoma" w:cs="Tahoma"/>
          <w:color w:val="666666"/>
          <w:sz w:val="20"/>
          <w:szCs w:val="20"/>
          <w:lang w:eastAsia="en-GB"/>
        </w:rPr>
        <w:t xml:space="preserve"> Customer data that includes data relating to any purchases of goods and/or services such as your name, title, billing address, delivery address, email address, phone number, contact details, purchase details and card details.</w:t>
      </w:r>
      <w:r w:rsidRPr="00614ED5">
        <w:rPr>
          <w:rFonts w:ascii="Tahoma" w:eastAsia="Times New Roman" w:hAnsi="Tahoma" w:cs="Tahoma"/>
          <w:color w:val="666666"/>
          <w:sz w:val="20"/>
          <w:szCs w:val="20"/>
          <w:lang w:eastAsia="en-GB"/>
        </w:rPr>
        <w:br/>
      </w:r>
      <w:r w:rsidRPr="00614ED5">
        <w:rPr>
          <w:rFonts w:ascii="Tahoma" w:eastAsia="Times New Roman" w:hAnsi="Tahoma" w:cs="Tahoma"/>
          <w:b/>
          <w:bCs/>
          <w:color w:val="666666"/>
          <w:sz w:val="20"/>
          <w:szCs w:val="20"/>
          <w:lang w:eastAsia="en-GB"/>
        </w:rPr>
        <w:t>The reason we use this basis:</w:t>
      </w:r>
      <w:r w:rsidRPr="00614ED5">
        <w:rPr>
          <w:rFonts w:ascii="Tahoma" w:eastAsia="Times New Roman" w:hAnsi="Tahoma" w:cs="Tahoma"/>
          <w:color w:val="666666"/>
          <w:sz w:val="20"/>
          <w:szCs w:val="20"/>
          <w:lang w:eastAsia="en-GB"/>
        </w:rPr>
        <w:t> </w:t>
      </w:r>
      <w:r w:rsidRPr="005D34F0">
        <w:rPr>
          <w:rFonts w:ascii="Tahoma" w:eastAsia="Times New Roman" w:hAnsi="Tahoma" w:cs="Tahoma"/>
          <w:color w:val="666666"/>
          <w:sz w:val="20"/>
          <w:szCs w:val="20"/>
          <w:lang w:eastAsia="en-GB"/>
        </w:rPr>
        <w:t>Our lawful ground for this processing is the performance of a contract between you and us and/or taking steps at your request</w:t>
      </w:r>
      <w:r w:rsidRPr="005D34F0">
        <w:rPr>
          <w:rFonts w:ascii="Tahoma" w:eastAsia="Times New Roman" w:hAnsi="Tahoma" w:cs="Tahoma"/>
          <w:color w:val="666666"/>
          <w:lang w:eastAsia="en-GB"/>
        </w:rPr>
        <w:t xml:space="preserve"> to enter into such a </w:t>
      </w:r>
      <w:r w:rsidRPr="005D34F0">
        <w:rPr>
          <w:rFonts w:ascii="Tahoma" w:eastAsia="Times New Roman" w:hAnsi="Tahoma" w:cs="Tahoma"/>
          <w:color w:val="666666"/>
          <w:sz w:val="20"/>
          <w:szCs w:val="20"/>
          <w:lang w:eastAsia="en-GB"/>
        </w:rPr>
        <w:t>contract.</w:t>
      </w:r>
      <w:r w:rsidRPr="00614ED5">
        <w:rPr>
          <w:rFonts w:ascii="Tahoma" w:eastAsia="Times New Roman" w:hAnsi="Tahoma" w:cs="Tahoma"/>
          <w:color w:val="666666"/>
          <w:sz w:val="20"/>
          <w:szCs w:val="20"/>
          <w:lang w:eastAsia="en-GB"/>
        </w:rPr>
        <w:t> </w:t>
      </w:r>
      <w:r w:rsidRPr="005D34F0">
        <w:rPr>
          <w:rFonts w:ascii="Tahoma" w:eastAsia="Times New Roman" w:hAnsi="Tahoma" w:cs="Tahoma"/>
          <w:color w:val="666666"/>
          <w:sz w:val="20"/>
          <w:szCs w:val="20"/>
          <w:lang w:eastAsia="en-GB"/>
        </w:rPr>
        <w:t>We process this data to supply the goods and/or services you have purchased and to keep records of such transactions.</w:t>
      </w:r>
    </w:p>
    <w:p w14:paraId="65196872" w14:textId="77777777" w:rsidR="005D34F0" w:rsidRPr="005D34F0" w:rsidRDefault="005D34F0" w:rsidP="005D34F0">
      <w:pPr>
        <w:pStyle w:val="NoSpacing"/>
        <w:rPr>
          <w:rFonts w:ascii="Tahoma" w:hAnsi="Tahoma" w:cs="Tahoma"/>
          <w:sz w:val="20"/>
          <w:szCs w:val="20"/>
          <w:lang w:eastAsia="en-GB"/>
        </w:rPr>
      </w:pPr>
    </w:p>
    <w:p w14:paraId="41ED2DDC" w14:textId="01BBF480" w:rsidR="005D34F0" w:rsidRPr="005D34F0" w:rsidRDefault="005D34F0" w:rsidP="00903E41">
      <w:pPr>
        <w:pStyle w:val="NoSpacing"/>
        <w:numPr>
          <w:ilvl w:val="0"/>
          <w:numId w:val="17"/>
        </w:numPr>
        <w:rPr>
          <w:rFonts w:ascii="Tahoma" w:hAnsi="Tahoma" w:cs="Tahoma"/>
          <w:sz w:val="20"/>
          <w:szCs w:val="20"/>
          <w:lang w:eastAsia="en-GB"/>
        </w:rPr>
      </w:pPr>
      <w:r w:rsidRPr="005D34F0">
        <w:rPr>
          <w:rFonts w:ascii="Tahoma" w:hAnsi="Tahoma" w:cs="Tahoma"/>
          <w:b/>
          <w:sz w:val="20"/>
          <w:szCs w:val="20"/>
        </w:rPr>
        <w:lastRenderedPageBreak/>
        <w:t>Lawful</w:t>
      </w:r>
      <w:r w:rsidRPr="005D34F0">
        <w:rPr>
          <w:rFonts w:ascii="Tahoma" w:hAnsi="Tahoma" w:cs="Tahoma"/>
          <w:b/>
          <w:bCs/>
          <w:sz w:val="20"/>
          <w:szCs w:val="20"/>
          <w:lang w:eastAsia="en-GB"/>
        </w:rPr>
        <w:t xml:space="preserve"> basis:</w:t>
      </w:r>
      <w:r w:rsidRPr="005D34F0">
        <w:rPr>
          <w:rFonts w:ascii="Tahoma" w:hAnsi="Tahoma" w:cs="Tahoma"/>
          <w:sz w:val="20"/>
          <w:szCs w:val="20"/>
          <w:lang w:eastAsia="en-GB"/>
        </w:rPr>
        <w:t> Legitimate interests</w:t>
      </w:r>
    </w:p>
    <w:p w14:paraId="43051AE0" w14:textId="77777777" w:rsidR="005D34F0" w:rsidRPr="005D34F0" w:rsidRDefault="005D34F0" w:rsidP="005D34F0">
      <w:pPr>
        <w:pStyle w:val="NoSpacing"/>
        <w:numPr>
          <w:ilvl w:val="0"/>
          <w:numId w:val="17"/>
        </w:numPr>
        <w:rPr>
          <w:rFonts w:ascii="Tahoma" w:hAnsi="Tahoma" w:cs="Tahoma"/>
          <w:sz w:val="20"/>
          <w:szCs w:val="20"/>
          <w:lang w:eastAsia="en-GB"/>
        </w:rPr>
      </w:pPr>
      <w:r w:rsidRPr="005D34F0">
        <w:rPr>
          <w:rFonts w:ascii="Tahoma" w:hAnsi="Tahoma" w:cs="Tahoma"/>
          <w:b/>
          <w:sz w:val="20"/>
          <w:szCs w:val="20"/>
          <w:lang w:eastAsia="en-GB"/>
        </w:rPr>
        <w:t>Data Collected</w:t>
      </w:r>
      <w:r w:rsidRPr="005D34F0">
        <w:rPr>
          <w:rFonts w:ascii="Tahoma" w:hAnsi="Tahoma" w:cs="Tahoma"/>
          <w:sz w:val="20"/>
          <w:szCs w:val="20"/>
          <w:lang w:eastAsia="en-GB"/>
        </w:rPr>
        <w:t>: User data that includes data about how you use our website and any online services together with any data that you post for publication on our website or through other online services</w:t>
      </w:r>
      <w:r w:rsidRPr="005D34F0">
        <w:rPr>
          <w:rFonts w:ascii="Tahoma" w:hAnsi="Tahoma" w:cs="Tahoma"/>
          <w:sz w:val="20"/>
          <w:szCs w:val="20"/>
          <w:lang w:eastAsia="en-GB"/>
        </w:rPr>
        <w:br/>
      </w:r>
      <w:r w:rsidRPr="005D34F0">
        <w:rPr>
          <w:rFonts w:ascii="Tahoma" w:hAnsi="Tahoma" w:cs="Tahoma"/>
          <w:b/>
          <w:bCs/>
          <w:sz w:val="20"/>
          <w:szCs w:val="20"/>
          <w:lang w:eastAsia="en-GB"/>
        </w:rPr>
        <w:t>The reason we use this basis:</w:t>
      </w:r>
      <w:r w:rsidRPr="005D34F0">
        <w:rPr>
          <w:rFonts w:ascii="Tahoma" w:hAnsi="Tahoma" w:cs="Tahoma"/>
          <w:sz w:val="20"/>
          <w:szCs w:val="20"/>
          <w:lang w:eastAsia="en-GB"/>
        </w:rPr>
        <w:t> Our lawful ground for this processing is our legitimate interests which in this case are to enable us to properly administer our website and our business. </w:t>
      </w:r>
      <w:r w:rsidRPr="005D34F0">
        <w:rPr>
          <w:rFonts w:ascii="Tahoma" w:hAnsi="Tahoma" w:cs="Tahoma"/>
          <w:sz w:val="20"/>
          <w:szCs w:val="20"/>
          <w:lang w:eastAsia="en-GB"/>
        </w:rPr>
        <w:br/>
      </w:r>
    </w:p>
    <w:p w14:paraId="35E4E7EE" w14:textId="77777777" w:rsidR="005D34F0" w:rsidRPr="00614ED5" w:rsidRDefault="005D34F0" w:rsidP="005D34F0">
      <w:pPr>
        <w:shd w:val="clear" w:color="auto" w:fill="FFFFFF"/>
        <w:spacing w:before="100" w:beforeAutospacing="1" w:after="100" w:afterAutospacing="1" w:line="240" w:lineRule="auto"/>
        <w:rPr>
          <w:rFonts w:ascii="Tahoma" w:eastAsia="Times New Roman" w:hAnsi="Tahoma" w:cs="Tahoma"/>
          <w:color w:val="666666"/>
          <w:lang w:eastAsia="en-GB"/>
        </w:rPr>
      </w:pPr>
      <w:r w:rsidRPr="00614ED5">
        <w:rPr>
          <w:rFonts w:ascii="Tahoma" w:eastAsia="Times New Roman" w:hAnsi="Tahoma" w:cs="Tahoma"/>
          <w:color w:val="666666"/>
          <w:lang w:eastAsia="en-GB"/>
        </w:rPr>
        <w:t>If, as determined by us, the lawful basis upon which we process your personal information changes, we will notify you about the change and any new lawful basis to be used if required. We shall stop processing your personal information if the lawful basis used is no longer relevant.</w:t>
      </w:r>
    </w:p>
    <w:p w14:paraId="1AC28149" w14:textId="701243F8"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 xml:space="preserve">We will only use your personal data for the purposes for which we collected it, </w:t>
      </w:r>
      <w:r w:rsidR="005D34F0">
        <w:rPr>
          <w:rFonts w:ascii="Tahoma" w:eastAsia="Times New Roman" w:hAnsi="Tahoma" w:cs="Tahoma"/>
          <w:color w:val="333333"/>
          <w:sz w:val="20"/>
          <w:szCs w:val="20"/>
          <w:lang w:eastAsia="en-GB"/>
        </w:rPr>
        <w:t>or for a reasonably compatible purpose if necessary.</w:t>
      </w:r>
      <w:r w:rsidRPr="002E5477">
        <w:rPr>
          <w:rFonts w:ascii="Tahoma" w:eastAsia="Times New Roman" w:hAnsi="Tahoma" w:cs="Tahoma"/>
          <w:color w:val="333333"/>
          <w:sz w:val="20"/>
          <w:szCs w:val="20"/>
          <w:lang w:eastAsia="en-GB"/>
        </w:rPr>
        <w:t xml:space="preserve">  If we need to use your personal data for a purpose unrelated to the purpose for which we collected the data, we will notify you and we will explain the legal ground of processing.</w:t>
      </w:r>
    </w:p>
    <w:p w14:paraId="32E68CAF"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may process your personal data without your knowledge or consent where this is required or permitted by law.</w:t>
      </w:r>
    </w:p>
    <w:p w14:paraId="51AFF422" w14:textId="77777777" w:rsidR="002E5477" w:rsidRPr="008567D9"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8567D9">
        <w:rPr>
          <w:rFonts w:ascii="Raleway" w:eastAsia="Times New Roman" w:hAnsi="Raleway" w:cs="Tahoma"/>
          <w:color w:val="333333"/>
          <w:kern w:val="36"/>
          <w:sz w:val="28"/>
          <w:szCs w:val="28"/>
          <w:lang w:eastAsia="en-GB"/>
        </w:rPr>
        <w:t>DISCLOSURES OF YOUR PERSONAL DATA TO OTHERS</w:t>
      </w:r>
    </w:p>
    <w:p w14:paraId="66359F08"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Your data may be shared internally, we may have to share your personal data with the parties set out below:</w:t>
      </w:r>
    </w:p>
    <w:p w14:paraId="3222D837"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b/>
          <w:bCs/>
          <w:color w:val="333333"/>
          <w:sz w:val="20"/>
          <w:szCs w:val="20"/>
          <w:lang w:eastAsia="en-GB"/>
        </w:rPr>
        <w:t>HM Revenue &amp; Customs</w:t>
      </w:r>
      <w:r w:rsidRPr="002E5477">
        <w:rPr>
          <w:rFonts w:ascii="Tahoma" w:eastAsia="Times New Roman" w:hAnsi="Tahoma" w:cs="Tahoma"/>
          <w:color w:val="333333"/>
          <w:sz w:val="20"/>
          <w:szCs w:val="20"/>
          <w:lang w:eastAsia="en-GB"/>
        </w:rPr>
        <w:t> – Government</w:t>
      </w:r>
    </w:p>
    <w:p w14:paraId="4C1570F5" w14:textId="549E5148" w:rsidR="00E70D25" w:rsidRPr="002E5477" w:rsidRDefault="00E70D25" w:rsidP="002E5477">
      <w:pPr>
        <w:shd w:val="clear" w:color="auto" w:fill="FFFFFF"/>
        <w:spacing w:after="150" w:line="360" w:lineRule="atLeast"/>
        <w:rPr>
          <w:rFonts w:ascii="Tahoma" w:eastAsia="Times New Roman" w:hAnsi="Tahoma" w:cs="Tahoma"/>
          <w:color w:val="333333"/>
          <w:sz w:val="20"/>
          <w:szCs w:val="20"/>
          <w:lang w:eastAsia="en-GB"/>
        </w:rPr>
      </w:pPr>
      <w:proofErr w:type="spellStart"/>
      <w:r>
        <w:rPr>
          <w:rFonts w:ascii="Tahoma" w:eastAsia="Times New Roman" w:hAnsi="Tahoma" w:cs="Tahoma"/>
          <w:b/>
          <w:bCs/>
          <w:color w:val="333333"/>
          <w:sz w:val="20"/>
          <w:szCs w:val="20"/>
          <w:lang w:eastAsia="en-GB"/>
        </w:rPr>
        <w:t>Quickbooks</w:t>
      </w:r>
      <w:proofErr w:type="spellEnd"/>
      <w:r w:rsidR="002E5477" w:rsidRPr="002E5477">
        <w:rPr>
          <w:rFonts w:ascii="Tahoma" w:eastAsia="Times New Roman" w:hAnsi="Tahoma" w:cs="Tahoma"/>
          <w:b/>
          <w:bCs/>
          <w:color w:val="333333"/>
          <w:sz w:val="20"/>
          <w:szCs w:val="20"/>
          <w:lang w:eastAsia="en-GB"/>
        </w:rPr>
        <w:t xml:space="preserve"> – </w:t>
      </w:r>
      <w:r w:rsidR="002E5477" w:rsidRPr="002E5477">
        <w:rPr>
          <w:rFonts w:ascii="Tahoma" w:eastAsia="Times New Roman" w:hAnsi="Tahoma" w:cs="Tahoma"/>
          <w:color w:val="333333"/>
          <w:sz w:val="20"/>
          <w:szCs w:val="20"/>
          <w:lang w:eastAsia="en-GB"/>
        </w:rPr>
        <w:t>Accounting Software</w:t>
      </w:r>
    </w:p>
    <w:p w14:paraId="3CBA9312" w14:textId="1A0165A2" w:rsidR="002E5477" w:rsidRDefault="00E70D25" w:rsidP="002E5477">
      <w:pPr>
        <w:shd w:val="clear" w:color="auto" w:fill="FFFFFF"/>
        <w:spacing w:after="150" w:line="360" w:lineRule="atLeast"/>
        <w:rPr>
          <w:rFonts w:ascii="Tahoma" w:eastAsia="Times New Roman" w:hAnsi="Tahoma" w:cs="Tahoma"/>
          <w:color w:val="333333"/>
          <w:sz w:val="20"/>
          <w:szCs w:val="20"/>
          <w:lang w:eastAsia="en-GB"/>
        </w:rPr>
      </w:pPr>
      <w:proofErr w:type="spellStart"/>
      <w:r>
        <w:rPr>
          <w:rFonts w:ascii="Tahoma" w:eastAsia="Times New Roman" w:hAnsi="Tahoma" w:cs="Tahoma"/>
          <w:b/>
          <w:bCs/>
          <w:color w:val="333333"/>
          <w:sz w:val="20"/>
          <w:szCs w:val="20"/>
          <w:lang w:eastAsia="en-GB"/>
        </w:rPr>
        <w:t>Moneysoft</w:t>
      </w:r>
      <w:proofErr w:type="spellEnd"/>
      <w:r w:rsidR="002E5477" w:rsidRPr="002E5477">
        <w:rPr>
          <w:rFonts w:ascii="Tahoma" w:eastAsia="Times New Roman" w:hAnsi="Tahoma" w:cs="Tahoma"/>
          <w:b/>
          <w:bCs/>
          <w:color w:val="333333"/>
          <w:sz w:val="20"/>
          <w:szCs w:val="20"/>
          <w:lang w:eastAsia="en-GB"/>
        </w:rPr>
        <w:t xml:space="preserve"> – </w:t>
      </w:r>
      <w:r w:rsidR="002E5477" w:rsidRPr="002E5477">
        <w:rPr>
          <w:rFonts w:ascii="Tahoma" w:eastAsia="Times New Roman" w:hAnsi="Tahoma" w:cs="Tahoma"/>
          <w:color w:val="333333"/>
          <w:sz w:val="20"/>
          <w:szCs w:val="20"/>
          <w:lang w:eastAsia="en-GB"/>
        </w:rPr>
        <w:t>Payroll Software</w:t>
      </w:r>
    </w:p>
    <w:p w14:paraId="42A4A718" w14:textId="7F8F4560" w:rsidR="008567D9" w:rsidRPr="002E5477" w:rsidRDefault="008567D9" w:rsidP="002E5477">
      <w:pPr>
        <w:shd w:val="clear" w:color="auto" w:fill="FFFFFF"/>
        <w:spacing w:after="150" w:line="360" w:lineRule="atLeast"/>
        <w:rPr>
          <w:rFonts w:ascii="Tahoma" w:eastAsia="Times New Roman" w:hAnsi="Tahoma" w:cs="Tahoma"/>
          <w:color w:val="333333"/>
          <w:sz w:val="20"/>
          <w:szCs w:val="20"/>
          <w:lang w:eastAsia="en-GB"/>
        </w:rPr>
      </w:pPr>
      <w:r w:rsidRPr="008567D9">
        <w:rPr>
          <w:rFonts w:ascii="Tahoma" w:eastAsia="Times New Roman" w:hAnsi="Tahoma" w:cs="Tahoma"/>
          <w:b/>
          <w:color w:val="333333"/>
          <w:sz w:val="20"/>
          <w:szCs w:val="20"/>
          <w:lang w:eastAsia="en-GB"/>
        </w:rPr>
        <w:t xml:space="preserve">Service </w:t>
      </w:r>
      <w:proofErr w:type="gramStart"/>
      <w:r w:rsidRPr="008567D9">
        <w:rPr>
          <w:rFonts w:ascii="Tahoma" w:eastAsia="Times New Roman" w:hAnsi="Tahoma" w:cs="Tahoma"/>
          <w:b/>
          <w:color w:val="333333"/>
          <w:sz w:val="20"/>
          <w:szCs w:val="20"/>
          <w:lang w:eastAsia="en-GB"/>
        </w:rPr>
        <w:t>providers</w:t>
      </w:r>
      <w:r>
        <w:rPr>
          <w:rFonts w:ascii="Tahoma" w:eastAsia="Times New Roman" w:hAnsi="Tahoma" w:cs="Tahoma"/>
          <w:color w:val="333333"/>
          <w:sz w:val="20"/>
          <w:szCs w:val="20"/>
          <w:lang w:eastAsia="en-GB"/>
        </w:rPr>
        <w:t xml:space="preserve">  -</w:t>
      </w:r>
      <w:proofErr w:type="gramEnd"/>
      <w:r>
        <w:rPr>
          <w:rFonts w:ascii="Tahoma" w:eastAsia="Times New Roman" w:hAnsi="Tahoma" w:cs="Tahoma"/>
          <w:color w:val="333333"/>
          <w:sz w:val="20"/>
          <w:szCs w:val="20"/>
          <w:lang w:eastAsia="en-GB"/>
        </w:rPr>
        <w:t xml:space="preserve"> Companies who provide IT and system administration services</w:t>
      </w:r>
    </w:p>
    <w:p w14:paraId="5CA8E909"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78297874" w14:textId="77777777" w:rsidR="002E5477" w:rsidRPr="008567D9"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8567D9">
        <w:rPr>
          <w:rFonts w:ascii="Raleway" w:eastAsia="Times New Roman" w:hAnsi="Raleway" w:cs="Tahoma"/>
          <w:color w:val="333333"/>
          <w:kern w:val="36"/>
          <w:sz w:val="28"/>
          <w:szCs w:val="28"/>
          <w:lang w:eastAsia="en-GB"/>
        </w:rPr>
        <w:t>DATA SECURITY</w:t>
      </w:r>
    </w:p>
    <w:p w14:paraId="73DFCA45" w14:textId="556E6BB5" w:rsidR="002E5477" w:rsidRPr="002E5477" w:rsidRDefault="008567D9" w:rsidP="002E5477">
      <w:pPr>
        <w:shd w:val="clear" w:color="auto" w:fill="FFFFFF"/>
        <w:spacing w:after="150" w:line="360" w:lineRule="atLeast"/>
        <w:rPr>
          <w:rFonts w:ascii="Tahoma" w:eastAsia="Times New Roman" w:hAnsi="Tahoma" w:cs="Tahoma"/>
          <w:color w:val="333333"/>
          <w:sz w:val="20"/>
          <w:szCs w:val="20"/>
          <w:lang w:eastAsia="en-GB"/>
        </w:rPr>
      </w:pPr>
      <w:r w:rsidRPr="008567D9">
        <w:rPr>
          <w:rFonts w:ascii="Tahoma" w:eastAsia="Times New Roman" w:hAnsi="Tahoma" w:cs="Tahoma"/>
          <w:bCs/>
          <w:color w:val="333333"/>
          <w:sz w:val="20"/>
          <w:szCs w:val="20"/>
          <w:lang w:eastAsia="en-GB"/>
        </w:rPr>
        <w:t xml:space="preserve">We have put in place security measures to </w:t>
      </w:r>
      <w:r>
        <w:rPr>
          <w:rFonts w:ascii="Tahoma" w:eastAsia="Times New Roman" w:hAnsi="Tahoma" w:cs="Tahoma"/>
          <w:bCs/>
          <w:color w:val="333333"/>
          <w:sz w:val="20"/>
          <w:szCs w:val="20"/>
          <w:lang w:eastAsia="en-GB"/>
        </w:rPr>
        <w:t xml:space="preserve">prevent your personal data from being accidentally lost, used, altered, disclosed or accessed without authorisation.  We also allow access to your personal data only to those employees and partners who have a business need to know such data.  </w:t>
      </w:r>
      <w:r w:rsidR="002E5477" w:rsidRPr="002E5477">
        <w:rPr>
          <w:rFonts w:ascii="Tahoma" w:eastAsia="Times New Roman" w:hAnsi="Tahoma" w:cs="Tahoma"/>
          <w:color w:val="333333"/>
          <w:sz w:val="20"/>
          <w:szCs w:val="20"/>
          <w:lang w:eastAsia="en-GB"/>
        </w:rPr>
        <w:t>They will only process your personal data on our instructions and they are subject to a duty of confidentiality.</w:t>
      </w:r>
    </w:p>
    <w:p w14:paraId="6B5FB119" w14:textId="2221DBCA" w:rsidR="002E5477" w:rsidRPr="002E5477" w:rsidRDefault="008567D9" w:rsidP="002E5477">
      <w:pPr>
        <w:shd w:val="clear" w:color="auto" w:fill="FFFFFF"/>
        <w:spacing w:after="150" w:line="360" w:lineRule="atLeast"/>
        <w:rPr>
          <w:rFonts w:ascii="Tahoma" w:eastAsia="Times New Roman" w:hAnsi="Tahoma" w:cs="Tahoma"/>
          <w:color w:val="333333"/>
          <w:sz w:val="20"/>
          <w:szCs w:val="20"/>
          <w:lang w:eastAsia="en-GB"/>
        </w:rPr>
      </w:pPr>
      <w:r>
        <w:rPr>
          <w:rFonts w:ascii="Tahoma" w:eastAsia="Times New Roman" w:hAnsi="Tahoma" w:cs="Tahoma"/>
          <w:color w:val="333333"/>
          <w:sz w:val="20"/>
          <w:szCs w:val="20"/>
          <w:lang w:eastAsia="en-GB"/>
        </w:rPr>
        <w:t>We have p</w:t>
      </w:r>
      <w:r w:rsidR="002E5477" w:rsidRPr="002E5477">
        <w:rPr>
          <w:rFonts w:ascii="Tahoma" w:eastAsia="Times New Roman" w:hAnsi="Tahoma" w:cs="Tahoma"/>
          <w:color w:val="333333"/>
          <w:sz w:val="20"/>
          <w:szCs w:val="20"/>
          <w:lang w:eastAsia="en-GB"/>
        </w:rPr>
        <w:t>rocedures in place to deal with any suspected personal data breach and will notify you and any applicable regulator of a breach where we are legally required to do so.</w:t>
      </w:r>
    </w:p>
    <w:p w14:paraId="1CBA4F80" w14:textId="70657122" w:rsidR="002E5477" w:rsidRPr="008567D9"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8567D9">
        <w:rPr>
          <w:rFonts w:ascii="Raleway" w:eastAsia="Times New Roman" w:hAnsi="Raleway" w:cs="Tahoma"/>
          <w:color w:val="333333"/>
          <w:kern w:val="36"/>
          <w:sz w:val="28"/>
          <w:szCs w:val="28"/>
          <w:lang w:eastAsia="en-GB"/>
        </w:rPr>
        <w:lastRenderedPageBreak/>
        <w:t>DATA RETENTION</w:t>
      </w:r>
    </w:p>
    <w:p w14:paraId="3288AA42"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We will only retain your personal data for as long as necessary to fulfil the purposes we collected it for, including for the purposes of satisfying any legal, accounting, or reporting requirements.</w:t>
      </w:r>
    </w:p>
    <w:p w14:paraId="3FF867C4"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37B1901D" w14:textId="005B6C56"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 xml:space="preserve">By law we </w:t>
      </w:r>
      <w:proofErr w:type="gramStart"/>
      <w:r w:rsidRPr="002E5477">
        <w:rPr>
          <w:rFonts w:ascii="Tahoma" w:eastAsia="Times New Roman" w:hAnsi="Tahoma" w:cs="Tahoma"/>
          <w:color w:val="333333"/>
          <w:sz w:val="20"/>
          <w:szCs w:val="20"/>
          <w:lang w:eastAsia="en-GB"/>
        </w:rPr>
        <w:t>have to</w:t>
      </w:r>
      <w:proofErr w:type="gramEnd"/>
      <w:r w:rsidRPr="002E5477">
        <w:rPr>
          <w:rFonts w:ascii="Tahoma" w:eastAsia="Times New Roman" w:hAnsi="Tahoma" w:cs="Tahoma"/>
          <w:color w:val="333333"/>
          <w:sz w:val="20"/>
          <w:szCs w:val="20"/>
          <w:lang w:eastAsia="en-GB"/>
        </w:rPr>
        <w:t xml:space="preserve"> keep basic information about our customers (including Contact, Identity, Financial and Transaction Data) for six years after they cease being customers.</w:t>
      </w:r>
    </w:p>
    <w:p w14:paraId="31F26E12"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In some circumstances you can ask us to delete your data: see below for further information.</w:t>
      </w:r>
    </w:p>
    <w:p w14:paraId="3C757198"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In some circumstances we may anonymise your personal data (so that it can no longer be associated with you) for research or statistical purposes in which case we may use this information indefinitely without further notice to you.</w:t>
      </w:r>
    </w:p>
    <w:p w14:paraId="0093B1E2" w14:textId="77777777" w:rsidR="002E5477" w:rsidRPr="008567D9"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8567D9">
        <w:rPr>
          <w:rFonts w:ascii="Raleway" w:eastAsia="Times New Roman" w:hAnsi="Raleway" w:cs="Tahoma"/>
          <w:color w:val="333333"/>
          <w:kern w:val="36"/>
          <w:sz w:val="28"/>
          <w:szCs w:val="28"/>
          <w:lang w:eastAsia="en-GB"/>
        </w:rPr>
        <w:t>YOUR LEGAL RIGHTS</w:t>
      </w:r>
    </w:p>
    <w:p w14:paraId="3D1BE087" w14:textId="77777777"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 xml:space="preserve">As a data subject, you have </w:t>
      </w:r>
      <w:proofErr w:type="gramStart"/>
      <w:r w:rsidRPr="002E5477">
        <w:rPr>
          <w:rFonts w:ascii="Tahoma" w:eastAsia="Times New Roman" w:hAnsi="Tahoma" w:cs="Tahoma"/>
          <w:color w:val="333333"/>
          <w:sz w:val="20"/>
          <w:szCs w:val="20"/>
          <w:lang w:eastAsia="en-GB"/>
        </w:rPr>
        <w:t>a number of</w:t>
      </w:r>
      <w:proofErr w:type="gramEnd"/>
      <w:r w:rsidRPr="002E5477">
        <w:rPr>
          <w:rFonts w:ascii="Tahoma" w:eastAsia="Times New Roman" w:hAnsi="Tahoma" w:cs="Tahoma"/>
          <w:color w:val="333333"/>
          <w:sz w:val="20"/>
          <w:szCs w:val="20"/>
          <w:lang w:eastAsia="en-GB"/>
        </w:rPr>
        <w:t xml:space="preserve"> rights. You can:</w:t>
      </w:r>
    </w:p>
    <w:p w14:paraId="71816213" w14:textId="77777777" w:rsidR="002E5477" w:rsidRPr="002E5477" w:rsidRDefault="002E5477" w:rsidP="002E5477">
      <w:pPr>
        <w:numPr>
          <w:ilvl w:val="0"/>
          <w:numId w:val="15"/>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access and obtain a copy of your data on request;</w:t>
      </w:r>
    </w:p>
    <w:p w14:paraId="0B9C5FB4" w14:textId="77777777" w:rsidR="002E5477" w:rsidRPr="002E5477" w:rsidRDefault="002E5477" w:rsidP="002E5477">
      <w:pPr>
        <w:numPr>
          <w:ilvl w:val="0"/>
          <w:numId w:val="15"/>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require us to change incorrect or incomplete data;</w:t>
      </w:r>
    </w:p>
    <w:p w14:paraId="091025FB" w14:textId="77777777" w:rsidR="002E5477" w:rsidRPr="002E5477" w:rsidRDefault="002E5477" w:rsidP="002E5477">
      <w:pPr>
        <w:numPr>
          <w:ilvl w:val="0"/>
          <w:numId w:val="15"/>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require us to delete or stop processing your data, for example where the data is no longer necessary for the purposes of processing; and</w:t>
      </w:r>
    </w:p>
    <w:p w14:paraId="4B8DBA64" w14:textId="77777777" w:rsidR="002E5477" w:rsidRPr="002E5477" w:rsidRDefault="002E5477" w:rsidP="002E5477">
      <w:pPr>
        <w:numPr>
          <w:ilvl w:val="0"/>
          <w:numId w:val="15"/>
        </w:numPr>
        <w:shd w:val="clear" w:color="auto" w:fill="FFFFFF"/>
        <w:spacing w:before="100" w:beforeAutospacing="1" w:after="100" w:afterAutospacing="1"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object to the processing of your data where we are relying on our legitimate interests as the legal ground for processing.</w:t>
      </w:r>
    </w:p>
    <w:p w14:paraId="6C8DD21B" w14:textId="5BB9F915" w:rsidR="00674F0C" w:rsidRDefault="002E5477" w:rsidP="002E5477">
      <w:pPr>
        <w:shd w:val="clear" w:color="auto" w:fill="FFFFFF"/>
        <w:spacing w:after="150" w:line="360" w:lineRule="atLeast"/>
        <w:rPr>
          <w:rFonts w:ascii="Tahoma" w:eastAsia="Times New Roman" w:hAnsi="Tahoma" w:cs="Tahoma"/>
          <w:b/>
          <w:bCs/>
          <w:color w:val="333333"/>
          <w:sz w:val="20"/>
          <w:szCs w:val="20"/>
          <w:lang w:eastAsia="en-GB"/>
        </w:rPr>
      </w:pPr>
      <w:r w:rsidRPr="002E5477">
        <w:rPr>
          <w:rFonts w:ascii="Tahoma" w:eastAsia="Times New Roman" w:hAnsi="Tahoma" w:cs="Tahoma"/>
          <w:color w:val="333333"/>
          <w:sz w:val="20"/>
          <w:szCs w:val="20"/>
          <w:lang w:eastAsia="en-GB"/>
        </w:rPr>
        <w:t>If you would like to exercise any of these rights, please email </w:t>
      </w:r>
      <w:hyperlink r:id="rId7" w:history="1">
        <w:r w:rsidR="00674F0C" w:rsidRPr="0030027B">
          <w:rPr>
            <w:rStyle w:val="Hyperlink"/>
            <w:rFonts w:ascii="Tahoma" w:eastAsia="Times New Roman" w:hAnsi="Tahoma" w:cs="Tahoma"/>
            <w:b/>
            <w:bCs/>
            <w:sz w:val="20"/>
            <w:szCs w:val="20"/>
            <w:lang w:eastAsia="en-GB"/>
          </w:rPr>
          <w:t>hello@thefinancefairy.biz</w:t>
        </w:r>
      </w:hyperlink>
    </w:p>
    <w:p w14:paraId="5184402C" w14:textId="390AC0A8" w:rsidR="002E5477" w:rsidRP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599EA83B" w14:textId="61E224FF" w:rsidR="002E5477" w:rsidRDefault="002E5477" w:rsidP="002E5477">
      <w:pPr>
        <w:shd w:val="clear" w:color="auto" w:fill="FFFFFF"/>
        <w:spacing w:after="150" w:line="360" w:lineRule="atLeast"/>
        <w:rPr>
          <w:rFonts w:ascii="Tahoma" w:eastAsia="Times New Roman" w:hAnsi="Tahoma" w:cs="Tahoma"/>
          <w:color w:val="333333"/>
          <w:sz w:val="20"/>
          <w:szCs w:val="20"/>
          <w:lang w:eastAsia="en-GB"/>
        </w:rPr>
      </w:pPr>
      <w:r w:rsidRPr="002E5477">
        <w:rPr>
          <w:rFonts w:ascii="Tahoma" w:eastAsia="Times New Roman" w:hAnsi="Tahoma" w:cs="Tahoma"/>
          <w:color w:val="333333"/>
          <w:sz w:val="20"/>
          <w:szCs w:val="20"/>
          <w:lang w:eastAsia="en-GB"/>
        </w:rPr>
        <w:t xml:space="preserve">We try to respond to all legitimate requests within one month. Occasionally it may take us longer than a month if your request is particularly complex or you have made </w:t>
      </w:r>
      <w:proofErr w:type="gramStart"/>
      <w:r w:rsidRPr="002E5477">
        <w:rPr>
          <w:rFonts w:ascii="Tahoma" w:eastAsia="Times New Roman" w:hAnsi="Tahoma" w:cs="Tahoma"/>
          <w:color w:val="333333"/>
          <w:sz w:val="20"/>
          <w:szCs w:val="20"/>
          <w:lang w:eastAsia="en-GB"/>
        </w:rPr>
        <w:t>a number of</w:t>
      </w:r>
      <w:proofErr w:type="gramEnd"/>
      <w:r w:rsidRPr="002E5477">
        <w:rPr>
          <w:rFonts w:ascii="Tahoma" w:eastAsia="Times New Roman" w:hAnsi="Tahoma" w:cs="Tahoma"/>
          <w:color w:val="333333"/>
          <w:sz w:val="20"/>
          <w:szCs w:val="20"/>
          <w:lang w:eastAsia="en-GB"/>
        </w:rPr>
        <w:t xml:space="preserve"> requests. In this case, we will notify you and keep you updated.</w:t>
      </w:r>
    </w:p>
    <w:p w14:paraId="3BB23962" w14:textId="3F5029E9" w:rsidR="00637A85" w:rsidRDefault="00637A85" w:rsidP="002E5477">
      <w:pPr>
        <w:shd w:val="clear" w:color="auto" w:fill="FFFFFF"/>
        <w:spacing w:after="150" w:line="360" w:lineRule="atLeast"/>
        <w:rPr>
          <w:rFonts w:ascii="Tahoma" w:eastAsia="Times New Roman" w:hAnsi="Tahoma" w:cs="Tahoma"/>
          <w:color w:val="333333"/>
          <w:sz w:val="20"/>
          <w:szCs w:val="20"/>
          <w:lang w:eastAsia="en-GB"/>
        </w:rPr>
      </w:pPr>
    </w:p>
    <w:p w14:paraId="0164AA29" w14:textId="0DE0AA8F" w:rsidR="00637A85" w:rsidRDefault="00637A85" w:rsidP="002E5477">
      <w:pPr>
        <w:shd w:val="clear" w:color="auto" w:fill="FFFFFF"/>
        <w:spacing w:after="150" w:line="360" w:lineRule="atLeast"/>
        <w:rPr>
          <w:rFonts w:ascii="Tahoma" w:eastAsia="Times New Roman" w:hAnsi="Tahoma" w:cs="Tahoma"/>
          <w:color w:val="333333"/>
          <w:sz w:val="20"/>
          <w:szCs w:val="20"/>
          <w:lang w:eastAsia="en-GB"/>
        </w:rPr>
      </w:pPr>
    </w:p>
    <w:p w14:paraId="7EFBE43F" w14:textId="77777777" w:rsidR="00637A85" w:rsidRPr="002E5477" w:rsidRDefault="00637A85" w:rsidP="002E5477">
      <w:pPr>
        <w:shd w:val="clear" w:color="auto" w:fill="FFFFFF"/>
        <w:spacing w:after="150" w:line="360" w:lineRule="atLeast"/>
        <w:rPr>
          <w:rFonts w:ascii="Tahoma" w:eastAsia="Times New Roman" w:hAnsi="Tahoma" w:cs="Tahoma"/>
          <w:color w:val="333333"/>
          <w:sz w:val="20"/>
          <w:szCs w:val="20"/>
          <w:lang w:eastAsia="en-GB"/>
        </w:rPr>
      </w:pPr>
    </w:p>
    <w:p w14:paraId="36A8CDE1" w14:textId="6962FAEC" w:rsidR="002E5477" w:rsidRPr="00674F0C" w:rsidRDefault="002E5477" w:rsidP="002E5477">
      <w:pPr>
        <w:shd w:val="clear" w:color="auto" w:fill="FFFFFF"/>
        <w:spacing w:before="300" w:after="150" w:line="240" w:lineRule="auto"/>
        <w:outlineLvl w:val="0"/>
        <w:rPr>
          <w:rFonts w:ascii="Raleway" w:eastAsia="Times New Roman" w:hAnsi="Raleway" w:cs="Tahoma"/>
          <w:color w:val="333333"/>
          <w:kern w:val="36"/>
          <w:sz w:val="28"/>
          <w:szCs w:val="28"/>
          <w:lang w:eastAsia="en-GB"/>
        </w:rPr>
      </w:pPr>
      <w:r w:rsidRPr="00674F0C">
        <w:rPr>
          <w:rFonts w:ascii="Raleway" w:eastAsia="Times New Roman" w:hAnsi="Raleway" w:cs="Tahoma"/>
          <w:color w:val="333333"/>
          <w:kern w:val="36"/>
          <w:sz w:val="28"/>
          <w:szCs w:val="28"/>
          <w:lang w:eastAsia="en-GB"/>
        </w:rPr>
        <w:lastRenderedPageBreak/>
        <w:t>COOKIES</w:t>
      </w:r>
    </w:p>
    <w:p w14:paraId="18EBF971" w14:textId="7E943673" w:rsidR="00195FDC" w:rsidRPr="004F131D" w:rsidRDefault="00195FDC" w:rsidP="00195FDC">
      <w:p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r w:rsidRPr="004F131D">
        <w:rPr>
          <w:rFonts w:ascii="Tahoma" w:eastAsia="Times New Roman" w:hAnsi="Tahoma" w:cs="Tahoma"/>
          <w:color w:val="666666"/>
          <w:sz w:val="20"/>
          <w:szCs w:val="20"/>
          <w:lang w:eastAsia="en-GB"/>
        </w:rPr>
        <w:t xml:space="preserve">We use cookies on this website to provide you with a better user experience. We do this by placing a small text file on your device / computer hard drive to track how you use the website, to record or log whether you have seen </w:t>
      </w:r>
      <w:proofErr w:type="gramStart"/>
      <w:r w:rsidRPr="004F131D">
        <w:rPr>
          <w:rFonts w:ascii="Tahoma" w:eastAsia="Times New Roman" w:hAnsi="Tahoma" w:cs="Tahoma"/>
          <w:color w:val="666666"/>
          <w:sz w:val="20"/>
          <w:szCs w:val="20"/>
          <w:lang w:eastAsia="en-GB"/>
        </w:rPr>
        <w:t>particular messages</w:t>
      </w:r>
      <w:proofErr w:type="gramEnd"/>
      <w:r w:rsidRPr="004F131D">
        <w:rPr>
          <w:rFonts w:ascii="Tahoma" w:eastAsia="Times New Roman" w:hAnsi="Tahoma" w:cs="Tahoma"/>
          <w:color w:val="666666"/>
          <w:sz w:val="20"/>
          <w:szCs w:val="20"/>
          <w:lang w:eastAsia="en-GB"/>
        </w:rPr>
        <w:t xml:space="preserve"> that we display, to keep you logged into the website where applicable</w:t>
      </w:r>
      <w:r>
        <w:rPr>
          <w:rFonts w:ascii="Tahoma" w:eastAsia="Times New Roman" w:hAnsi="Tahoma" w:cs="Tahoma"/>
          <w:color w:val="666666"/>
          <w:sz w:val="20"/>
          <w:szCs w:val="20"/>
          <w:lang w:eastAsia="en-GB"/>
        </w:rPr>
        <w:t xml:space="preserve"> and</w:t>
      </w:r>
      <w:r w:rsidRPr="004F131D">
        <w:rPr>
          <w:rFonts w:ascii="Tahoma" w:eastAsia="Times New Roman" w:hAnsi="Tahoma" w:cs="Tahoma"/>
          <w:color w:val="666666"/>
          <w:sz w:val="20"/>
          <w:szCs w:val="20"/>
          <w:lang w:eastAsia="en-GB"/>
        </w:rPr>
        <w:t xml:space="preserve"> to display relevant adverts or content.</w:t>
      </w:r>
    </w:p>
    <w:p w14:paraId="2FCD3594" w14:textId="77777777" w:rsidR="00195FDC" w:rsidRPr="004F131D" w:rsidRDefault="00195FDC" w:rsidP="00195FDC">
      <w:p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r w:rsidRPr="004F131D">
        <w:rPr>
          <w:rFonts w:ascii="Tahoma" w:eastAsia="Times New Roman" w:hAnsi="Tahoma" w:cs="Tahoma"/>
          <w:color w:val="666666"/>
          <w:sz w:val="20"/>
          <w:szCs w:val="20"/>
          <w:lang w:eastAsia="en-GB"/>
        </w:rPr>
        <w:t>Some cookies are required to enjoy and use the full functionality of this website.</w:t>
      </w:r>
    </w:p>
    <w:p w14:paraId="6E8D2ADB" w14:textId="77777777" w:rsidR="00195FDC" w:rsidRPr="004F131D" w:rsidRDefault="00195FDC" w:rsidP="00195FDC">
      <w:p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r w:rsidRPr="004F131D">
        <w:rPr>
          <w:rFonts w:ascii="Tahoma" w:eastAsia="Times New Roman" w:hAnsi="Tahoma" w:cs="Tahoma"/>
          <w:color w:val="666666"/>
          <w:sz w:val="20"/>
          <w:szCs w:val="20"/>
          <w:lang w:eastAsia="en-GB"/>
        </w:rPr>
        <w:t>We use a cookie control system which allows you to accept the use of cookies, and control which cookies are saved to your device / computer. Some cookies will be saved for specific time periods, where others may last indefinitely. Your web browser should provide you with the controls to manage and delete cookies from your device, please see your web browser options.</w:t>
      </w:r>
    </w:p>
    <w:p w14:paraId="38B20753" w14:textId="69F70E90" w:rsidR="00195FDC" w:rsidRDefault="00195FDC" w:rsidP="00195FDC">
      <w:p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r w:rsidRPr="004F131D">
        <w:rPr>
          <w:rFonts w:ascii="Tahoma" w:eastAsia="Times New Roman" w:hAnsi="Tahoma" w:cs="Tahoma"/>
          <w:color w:val="666666"/>
          <w:sz w:val="20"/>
          <w:szCs w:val="20"/>
          <w:lang w:eastAsia="en-GB"/>
        </w:rPr>
        <w:t>Cookies that we use are</w:t>
      </w:r>
      <w:r>
        <w:rPr>
          <w:rFonts w:ascii="Tahoma" w:eastAsia="Times New Roman" w:hAnsi="Tahoma" w:cs="Tahoma"/>
          <w:color w:val="666666"/>
          <w:sz w:val="20"/>
          <w:szCs w:val="20"/>
          <w:lang w:eastAsia="en-GB"/>
        </w:rPr>
        <w:t xml:space="preserve"> implemented on the website by </w:t>
      </w:r>
      <w:proofErr w:type="spellStart"/>
      <w:r>
        <w:rPr>
          <w:rFonts w:ascii="Tahoma" w:eastAsia="Times New Roman" w:hAnsi="Tahoma" w:cs="Tahoma"/>
          <w:color w:val="666666"/>
          <w:sz w:val="20"/>
          <w:szCs w:val="20"/>
          <w:lang w:eastAsia="en-GB"/>
        </w:rPr>
        <w:t>Wix</w:t>
      </w:r>
      <w:proofErr w:type="spellEnd"/>
      <w:r>
        <w:rPr>
          <w:rFonts w:ascii="Tahoma" w:eastAsia="Times New Roman" w:hAnsi="Tahoma" w:cs="Tahoma"/>
          <w:color w:val="666666"/>
          <w:sz w:val="20"/>
          <w:szCs w:val="20"/>
          <w:lang w:eastAsia="en-GB"/>
        </w:rPr>
        <w:t xml:space="preserve"> and are listed below:</w:t>
      </w:r>
    </w:p>
    <w:tbl>
      <w:tblPr>
        <w:tblStyle w:val="TableGrid"/>
        <w:tblW w:w="0" w:type="auto"/>
        <w:tblLook w:val="04A0" w:firstRow="1" w:lastRow="0" w:firstColumn="1" w:lastColumn="0" w:noHBand="0" w:noVBand="1"/>
      </w:tblPr>
      <w:tblGrid>
        <w:gridCol w:w="3005"/>
        <w:gridCol w:w="3005"/>
        <w:gridCol w:w="3006"/>
      </w:tblGrid>
      <w:tr w:rsidR="006D1A78" w14:paraId="74A10055" w14:textId="77777777" w:rsidTr="006D1A78">
        <w:trPr>
          <w:trHeight w:val="389"/>
        </w:trPr>
        <w:tc>
          <w:tcPr>
            <w:tcW w:w="3005" w:type="dxa"/>
          </w:tcPr>
          <w:p w14:paraId="71019FA1" w14:textId="1A955D65"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Cookie Name</w:t>
            </w:r>
          </w:p>
        </w:tc>
        <w:tc>
          <w:tcPr>
            <w:tcW w:w="3005" w:type="dxa"/>
          </w:tcPr>
          <w:p w14:paraId="6655D84D" w14:textId="6337CFC9"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Life Span</w:t>
            </w:r>
          </w:p>
        </w:tc>
        <w:tc>
          <w:tcPr>
            <w:tcW w:w="3006" w:type="dxa"/>
          </w:tcPr>
          <w:p w14:paraId="0657E2B5" w14:textId="35E5B049"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Purpose</w:t>
            </w:r>
          </w:p>
        </w:tc>
      </w:tr>
      <w:tr w:rsidR="006D1A78" w14:paraId="424647B7" w14:textId="77777777" w:rsidTr="006D1A78">
        <w:trPr>
          <w:trHeight w:val="409"/>
        </w:trPr>
        <w:tc>
          <w:tcPr>
            <w:tcW w:w="3005" w:type="dxa"/>
          </w:tcPr>
          <w:p w14:paraId="34166197" w14:textId="389D52E4" w:rsidR="006D1A78" w:rsidRDefault="006D1A78" w:rsidP="00195FDC">
            <w:pPr>
              <w:spacing w:before="100" w:beforeAutospacing="1" w:after="100" w:afterAutospacing="1"/>
              <w:rPr>
                <w:rFonts w:ascii="Tahoma" w:eastAsia="Times New Roman" w:hAnsi="Tahoma" w:cs="Tahoma"/>
                <w:color w:val="666666"/>
                <w:sz w:val="20"/>
                <w:szCs w:val="20"/>
                <w:lang w:eastAsia="en-GB"/>
              </w:rPr>
            </w:pPr>
            <w:proofErr w:type="spellStart"/>
            <w:r>
              <w:rPr>
                <w:rFonts w:ascii="Tahoma" w:eastAsia="Times New Roman" w:hAnsi="Tahoma" w:cs="Tahoma"/>
                <w:color w:val="666666"/>
                <w:sz w:val="20"/>
                <w:szCs w:val="20"/>
                <w:lang w:eastAsia="en-GB"/>
              </w:rPr>
              <w:t>svSession</w:t>
            </w:r>
            <w:proofErr w:type="spellEnd"/>
          </w:p>
        </w:tc>
        <w:tc>
          <w:tcPr>
            <w:tcW w:w="3005" w:type="dxa"/>
          </w:tcPr>
          <w:p w14:paraId="59AABFDC" w14:textId="40A382C3"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Permanent</w:t>
            </w:r>
          </w:p>
        </w:tc>
        <w:tc>
          <w:tcPr>
            <w:tcW w:w="3006" w:type="dxa"/>
          </w:tcPr>
          <w:p w14:paraId="068F4B3E" w14:textId="4706EED4"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Creates activities and BI</w:t>
            </w:r>
          </w:p>
        </w:tc>
      </w:tr>
      <w:tr w:rsidR="006D1A78" w14:paraId="520F6977" w14:textId="77777777" w:rsidTr="006D1A78">
        <w:trPr>
          <w:trHeight w:val="415"/>
        </w:trPr>
        <w:tc>
          <w:tcPr>
            <w:tcW w:w="3005" w:type="dxa"/>
          </w:tcPr>
          <w:p w14:paraId="1D3A082E" w14:textId="04FED53F"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Hs</w:t>
            </w:r>
          </w:p>
        </w:tc>
        <w:tc>
          <w:tcPr>
            <w:tcW w:w="3005" w:type="dxa"/>
          </w:tcPr>
          <w:p w14:paraId="5658983D" w14:textId="29A607C7"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Session</w:t>
            </w:r>
          </w:p>
        </w:tc>
        <w:tc>
          <w:tcPr>
            <w:tcW w:w="3006" w:type="dxa"/>
          </w:tcPr>
          <w:p w14:paraId="1FD53999" w14:textId="34F5F631"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Security</w:t>
            </w:r>
          </w:p>
        </w:tc>
      </w:tr>
      <w:tr w:rsidR="006D1A78" w14:paraId="30937E84" w14:textId="77777777" w:rsidTr="006D1A78">
        <w:tc>
          <w:tcPr>
            <w:tcW w:w="3005" w:type="dxa"/>
          </w:tcPr>
          <w:p w14:paraId="344DCDA0" w14:textId="7D36A2F0" w:rsidR="006D1A78" w:rsidRDefault="006D1A78" w:rsidP="00195FDC">
            <w:pPr>
              <w:spacing w:before="100" w:beforeAutospacing="1" w:after="100" w:afterAutospacing="1"/>
              <w:rPr>
                <w:rFonts w:ascii="Tahoma" w:eastAsia="Times New Roman" w:hAnsi="Tahoma" w:cs="Tahoma"/>
                <w:color w:val="666666"/>
                <w:sz w:val="20"/>
                <w:szCs w:val="20"/>
                <w:lang w:eastAsia="en-GB"/>
              </w:rPr>
            </w:pPr>
            <w:proofErr w:type="spellStart"/>
            <w:r>
              <w:rPr>
                <w:rFonts w:ascii="Tahoma" w:eastAsia="Times New Roman" w:hAnsi="Tahoma" w:cs="Tahoma"/>
                <w:color w:val="666666"/>
                <w:sz w:val="20"/>
                <w:szCs w:val="20"/>
                <w:lang w:eastAsia="en-GB"/>
              </w:rPr>
              <w:t>Incap_ses</w:t>
            </w:r>
            <w:proofErr w:type="spellEnd"/>
            <w:r>
              <w:rPr>
                <w:rFonts w:ascii="Tahoma" w:eastAsia="Times New Roman" w:hAnsi="Tahoma" w:cs="Tahoma"/>
                <w:color w:val="666666"/>
                <w:sz w:val="20"/>
                <w:szCs w:val="20"/>
                <w:lang w:eastAsia="en-GB"/>
              </w:rPr>
              <w:t>_${</w:t>
            </w:r>
            <w:proofErr w:type="spellStart"/>
            <w:r>
              <w:rPr>
                <w:rFonts w:ascii="Tahoma" w:eastAsia="Times New Roman" w:hAnsi="Tahoma" w:cs="Tahoma"/>
                <w:color w:val="666666"/>
                <w:sz w:val="20"/>
                <w:szCs w:val="20"/>
                <w:lang w:eastAsia="en-GB"/>
              </w:rPr>
              <w:t>ProxyID</w:t>
            </w:r>
            <w:proofErr w:type="spellEnd"/>
            <w:r>
              <w:rPr>
                <w:rFonts w:ascii="Tahoma" w:eastAsia="Times New Roman" w:hAnsi="Tahoma" w:cs="Tahoma"/>
                <w:color w:val="666666"/>
                <w:sz w:val="20"/>
                <w:szCs w:val="20"/>
                <w:lang w:eastAsia="en-GB"/>
              </w:rPr>
              <w:t>}_${Site-ID}</w:t>
            </w:r>
          </w:p>
        </w:tc>
        <w:tc>
          <w:tcPr>
            <w:tcW w:w="3005" w:type="dxa"/>
          </w:tcPr>
          <w:p w14:paraId="27D65356" w14:textId="59076E22"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Session</w:t>
            </w:r>
          </w:p>
        </w:tc>
        <w:tc>
          <w:tcPr>
            <w:tcW w:w="3006" w:type="dxa"/>
          </w:tcPr>
          <w:p w14:paraId="6447C668" w14:textId="75F654C8"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Security</w:t>
            </w:r>
          </w:p>
        </w:tc>
      </w:tr>
      <w:tr w:rsidR="006D1A78" w14:paraId="5C80097E" w14:textId="77777777" w:rsidTr="006D1A78">
        <w:tc>
          <w:tcPr>
            <w:tcW w:w="3005" w:type="dxa"/>
          </w:tcPr>
          <w:p w14:paraId="256955A9" w14:textId="2178A6E3" w:rsidR="006D1A78" w:rsidRDefault="006D1A78" w:rsidP="00195FDC">
            <w:pPr>
              <w:spacing w:before="100" w:beforeAutospacing="1" w:after="100" w:afterAutospacing="1"/>
              <w:rPr>
                <w:rFonts w:ascii="Tahoma" w:eastAsia="Times New Roman" w:hAnsi="Tahoma" w:cs="Tahoma"/>
                <w:color w:val="666666"/>
                <w:sz w:val="20"/>
                <w:szCs w:val="20"/>
                <w:lang w:eastAsia="en-GB"/>
              </w:rPr>
            </w:pPr>
            <w:proofErr w:type="spellStart"/>
            <w:r>
              <w:rPr>
                <w:rFonts w:ascii="Tahoma" w:eastAsia="Times New Roman" w:hAnsi="Tahoma" w:cs="Tahoma"/>
                <w:color w:val="666666"/>
                <w:sz w:val="20"/>
                <w:szCs w:val="20"/>
                <w:lang w:eastAsia="en-GB"/>
              </w:rPr>
              <w:t>Incap_visid</w:t>
            </w:r>
            <w:proofErr w:type="spellEnd"/>
            <w:r>
              <w:rPr>
                <w:rFonts w:ascii="Tahoma" w:eastAsia="Times New Roman" w:hAnsi="Tahoma" w:cs="Tahoma"/>
                <w:color w:val="666666"/>
                <w:sz w:val="20"/>
                <w:szCs w:val="20"/>
                <w:lang w:eastAsia="en-GB"/>
              </w:rPr>
              <w:t>_${Proxy-</w:t>
            </w:r>
            <w:proofErr w:type="gramStart"/>
            <w:r>
              <w:rPr>
                <w:rFonts w:ascii="Tahoma" w:eastAsia="Times New Roman" w:hAnsi="Tahoma" w:cs="Tahoma"/>
                <w:color w:val="666666"/>
                <w:sz w:val="20"/>
                <w:szCs w:val="20"/>
                <w:lang w:eastAsia="en-GB"/>
              </w:rPr>
              <w:t>ID}_</w:t>
            </w:r>
            <w:proofErr w:type="gramEnd"/>
            <w:r>
              <w:rPr>
                <w:rFonts w:ascii="Tahoma" w:eastAsia="Times New Roman" w:hAnsi="Tahoma" w:cs="Tahoma"/>
                <w:color w:val="666666"/>
                <w:sz w:val="20"/>
                <w:szCs w:val="20"/>
                <w:lang w:eastAsia="en-GB"/>
              </w:rPr>
              <w:t>${</w:t>
            </w:r>
            <w:proofErr w:type="spellStart"/>
            <w:r>
              <w:rPr>
                <w:rFonts w:ascii="Tahoma" w:eastAsia="Times New Roman" w:hAnsi="Tahoma" w:cs="Tahoma"/>
                <w:color w:val="666666"/>
                <w:sz w:val="20"/>
                <w:szCs w:val="20"/>
                <w:lang w:eastAsia="en-GB"/>
              </w:rPr>
              <w:t>SiteID</w:t>
            </w:r>
            <w:proofErr w:type="spellEnd"/>
            <w:r>
              <w:rPr>
                <w:rFonts w:ascii="Tahoma" w:eastAsia="Times New Roman" w:hAnsi="Tahoma" w:cs="Tahoma"/>
                <w:color w:val="666666"/>
                <w:sz w:val="20"/>
                <w:szCs w:val="20"/>
                <w:lang w:eastAsia="en-GB"/>
              </w:rPr>
              <w:t>}</w:t>
            </w:r>
          </w:p>
        </w:tc>
        <w:tc>
          <w:tcPr>
            <w:tcW w:w="3005" w:type="dxa"/>
          </w:tcPr>
          <w:p w14:paraId="550807B7" w14:textId="4D1E0982"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Session</w:t>
            </w:r>
          </w:p>
        </w:tc>
        <w:tc>
          <w:tcPr>
            <w:tcW w:w="3006" w:type="dxa"/>
          </w:tcPr>
          <w:p w14:paraId="301CD0B9" w14:textId="612716EC"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Security</w:t>
            </w:r>
          </w:p>
        </w:tc>
      </w:tr>
      <w:tr w:rsidR="006D1A78" w14:paraId="664BDEAA" w14:textId="77777777" w:rsidTr="006D1A78">
        <w:trPr>
          <w:trHeight w:val="421"/>
        </w:trPr>
        <w:tc>
          <w:tcPr>
            <w:tcW w:w="3005" w:type="dxa"/>
          </w:tcPr>
          <w:p w14:paraId="36F92122" w14:textId="2B36092A" w:rsidR="006D1A78" w:rsidRDefault="006D1A78" w:rsidP="00195FDC">
            <w:pPr>
              <w:spacing w:before="100" w:beforeAutospacing="1" w:after="100" w:afterAutospacing="1"/>
              <w:rPr>
                <w:rFonts w:ascii="Tahoma" w:eastAsia="Times New Roman" w:hAnsi="Tahoma" w:cs="Tahoma"/>
                <w:color w:val="666666"/>
                <w:sz w:val="20"/>
                <w:szCs w:val="20"/>
                <w:lang w:eastAsia="en-GB"/>
              </w:rPr>
            </w:pPr>
            <w:proofErr w:type="spellStart"/>
            <w:r>
              <w:rPr>
                <w:rFonts w:ascii="Tahoma" w:eastAsia="Times New Roman" w:hAnsi="Tahoma" w:cs="Tahoma"/>
                <w:color w:val="666666"/>
                <w:sz w:val="20"/>
                <w:szCs w:val="20"/>
                <w:lang w:eastAsia="en-GB"/>
              </w:rPr>
              <w:t>Nlbi</w:t>
            </w:r>
            <w:proofErr w:type="spellEnd"/>
            <w:r>
              <w:rPr>
                <w:rFonts w:ascii="Tahoma" w:eastAsia="Times New Roman" w:hAnsi="Tahoma" w:cs="Tahoma"/>
                <w:color w:val="666666"/>
                <w:sz w:val="20"/>
                <w:szCs w:val="20"/>
                <w:lang w:eastAsia="en-GB"/>
              </w:rPr>
              <w:t>_{ID}</w:t>
            </w:r>
          </w:p>
        </w:tc>
        <w:tc>
          <w:tcPr>
            <w:tcW w:w="3005" w:type="dxa"/>
          </w:tcPr>
          <w:p w14:paraId="0E78E095" w14:textId="60EADF10"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Persistent cookie</w:t>
            </w:r>
          </w:p>
        </w:tc>
        <w:tc>
          <w:tcPr>
            <w:tcW w:w="3006" w:type="dxa"/>
          </w:tcPr>
          <w:p w14:paraId="4E4C75B1" w14:textId="2DD5EA6D"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Security</w:t>
            </w:r>
          </w:p>
        </w:tc>
      </w:tr>
      <w:tr w:rsidR="006D1A78" w14:paraId="67A0D5E9" w14:textId="77777777" w:rsidTr="006D1A78">
        <w:trPr>
          <w:trHeight w:val="427"/>
        </w:trPr>
        <w:tc>
          <w:tcPr>
            <w:tcW w:w="3005" w:type="dxa"/>
          </w:tcPr>
          <w:p w14:paraId="07AA1805" w14:textId="4DF9ADFA" w:rsidR="006D1A78" w:rsidRDefault="006D1A78" w:rsidP="006D1A78">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XSRF-TOKEN</w:t>
            </w:r>
          </w:p>
        </w:tc>
        <w:tc>
          <w:tcPr>
            <w:tcW w:w="3005" w:type="dxa"/>
          </w:tcPr>
          <w:p w14:paraId="23683FC0" w14:textId="3D9B706D"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Persistent cookie</w:t>
            </w:r>
          </w:p>
        </w:tc>
        <w:tc>
          <w:tcPr>
            <w:tcW w:w="3006" w:type="dxa"/>
          </w:tcPr>
          <w:p w14:paraId="71626A9C" w14:textId="4833F7E2"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Security</w:t>
            </w:r>
          </w:p>
        </w:tc>
      </w:tr>
      <w:tr w:rsidR="006D1A78" w14:paraId="4DDCBD24" w14:textId="77777777" w:rsidTr="006D1A78">
        <w:tc>
          <w:tcPr>
            <w:tcW w:w="3005" w:type="dxa"/>
          </w:tcPr>
          <w:p w14:paraId="203B3393" w14:textId="0EE22170" w:rsidR="006D1A78" w:rsidRDefault="006D1A78" w:rsidP="00195FDC">
            <w:pPr>
              <w:spacing w:before="100" w:beforeAutospacing="1" w:after="100" w:afterAutospacing="1"/>
              <w:rPr>
                <w:rFonts w:ascii="Tahoma" w:eastAsia="Times New Roman" w:hAnsi="Tahoma" w:cs="Tahoma"/>
                <w:color w:val="666666"/>
                <w:sz w:val="20"/>
                <w:szCs w:val="20"/>
                <w:lang w:eastAsia="en-GB"/>
              </w:rPr>
            </w:pPr>
            <w:proofErr w:type="spellStart"/>
            <w:r>
              <w:rPr>
                <w:rFonts w:ascii="Tahoma" w:eastAsia="Times New Roman" w:hAnsi="Tahoma" w:cs="Tahoma"/>
                <w:color w:val="666666"/>
                <w:sz w:val="20"/>
                <w:szCs w:val="20"/>
                <w:lang w:eastAsia="en-GB"/>
              </w:rPr>
              <w:t>smSession</w:t>
            </w:r>
            <w:proofErr w:type="spellEnd"/>
          </w:p>
        </w:tc>
        <w:tc>
          <w:tcPr>
            <w:tcW w:w="3005" w:type="dxa"/>
          </w:tcPr>
          <w:p w14:paraId="1A363F68" w14:textId="705840CA"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Two weeks</w:t>
            </w:r>
          </w:p>
        </w:tc>
        <w:tc>
          <w:tcPr>
            <w:tcW w:w="3006" w:type="dxa"/>
          </w:tcPr>
          <w:p w14:paraId="2E2B4AAE" w14:textId="07883C9B" w:rsidR="006D1A78" w:rsidRDefault="006D1A78" w:rsidP="00195FDC">
            <w:pPr>
              <w:spacing w:before="100" w:beforeAutospacing="1" w:after="100" w:afterAutospacing="1"/>
              <w:rPr>
                <w:rFonts w:ascii="Tahoma" w:eastAsia="Times New Roman" w:hAnsi="Tahoma" w:cs="Tahoma"/>
                <w:color w:val="666666"/>
                <w:sz w:val="20"/>
                <w:szCs w:val="20"/>
                <w:lang w:eastAsia="en-GB"/>
              </w:rPr>
            </w:pPr>
            <w:r>
              <w:rPr>
                <w:rFonts w:ascii="Tahoma" w:eastAsia="Times New Roman" w:hAnsi="Tahoma" w:cs="Tahoma"/>
                <w:color w:val="666666"/>
                <w:sz w:val="20"/>
                <w:szCs w:val="20"/>
                <w:lang w:eastAsia="en-GB"/>
              </w:rPr>
              <w:t>Identify logged in site members</w:t>
            </w:r>
          </w:p>
        </w:tc>
      </w:tr>
    </w:tbl>
    <w:p w14:paraId="45F6ACEA" w14:textId="15B2D3E9" w:rsidR="00195FDC" w:rsidRDefault="00195FDC" w:rsidP="00195FDC">
      <w:p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p>
    <w:p w14:paraId="08784905" w14:textId="77777777" w:rsidR="00637A85" w:rsidRPr="004F131D" w:rsidRDefault="00637A85" w:rsidP="00195FDC">
      <w:pPr>
        <w:shd w:val="clear" w:color="auto" w:fill="FFFFFF"/>
        <w:spacing w:before="100" w:beforeAutospacing="1" w:after="100" w:afterAutospacing="1" w:line="240" w:lineRule="auto"/>
        <w:rPr>
          <w:rFonts w:ascii="Tahoma" w:eastAsia="Times New Roman" w:hAnsi="Tahoma" w:cs="Tahoma"/>
          <w:color w:val="666666"/>
          <w:sz w:val="20"/>
          <w:szCs w:val="20"/>
          <w:lang w:eastAsia="en-GB"/>
        </w:rPr>
      </w:pPr>
      <w:bookmarkStart w:id="0" w:name="_GoBack"/>
      <w:bookmarkEnd w:id="0"/>
    </w:p>
    <w:p w14:paraId="19D18047" w14:textId="46789D41" w:rsidR="002E5477" w:rsidRPr="00637A85" w:rsidRDefault="00637A85" w:rsidP="00195FDC">
      <w:pPr>
        <w:shd w:val="clear" w:color="auto" w:fill="FFFFFF"/>
        <w:spacing w:after="150" w:line="360" w:lineRule="atLeast"/>
        <w:rPr>
          <w:rFonts w:ascii="Raleway" w:hAnsi="Raleway"/>
          <w:color w:val="4472C4" w:themeColor="accent1"/>
          <w:sz w:val="28"/>
          <w:szCs w:val="28"/>
        </w:rPr>
      </w:pPr>
      <w:r w:rsidRPr="00637A85">
        <w:rPr>
          <w:rFonts w:ascii="Raleway" w:hAnsi="Raleway"/>
          <w:color w:val="4472C4" w:themeColor="accent1"/>
          <w:sz w:val="28"/>
          <w:szCs w:val="28"/>
        </w:rPr>
        <w:t>Updated 21 May 2018</w:t>
      </w:r>
    </w:p>
    <w:p w14:paraId="1C35A7CC" w14:textId="77777777" w:rsidR="00637A85" w:rsidRDefault="00637A85" w:rsidP="00195FDC">
      <w:pPr>
        <w:shd w:val="clear" w:color="auto" w:fill="FFFFFF"/>
        <w:spacing w:after="150" w:line="360" w:lineRule="atLeast"/>
      </w:pPr>
    </w:p>
    <w:p w14:paraId="0C3F1D52" w14:textId="77777777" w:rsidR="00637A85" w:rsidRDefault="00637A85" w:rsidP="00195FDC">
      <w:pPr>
        <w:shd w:val="clear" w:color="auto" w:fill="FFFFFF"/>
        <w:spacing w:after="150" w:line="360" w:lineRule="atLeast"/>
      </w:pPr>
    </w:p>
    <w:sectPr w:rsidR="00637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aleway">
    <w:altName w:val="Trebuchet MS"/>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979E0"/>
    <w:multiLevelType w:val="multilevel"/>
    <w:tmpl w:val="B936C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13143"/>
    <w:multiLevelType w:val="multilevel"/>
    <w:tmpl w:val="46E4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37172"/>
    <w:multiLevelType w:val="multilevel"/>
    <w:tmpl w:val="F048B3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81240"/>
    <w:multiLevelType w:val="multilevel"/>
    <w:tmpl w:val="BF3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82263"/>
    <w:multiLevelType w:val="multilevel"/>
    <w:tmpl w:val="AAC6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475A6"/>
    <w:multiLevelType w:val="multilevel"/>
    <w:tmpl w:val="69845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412A8"/>
    <w:multiLevelType w:val="multilevel"/>
    <w:tmpl w:val="D64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12DF1"/>
    <w:multiLevelType w:val="multilevel"/>
    <w:tmpl w:val="4A70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3411A"/>
    <w:multiLevelType w:val="multilevel"/>
    <w:tmpl w:val="7A323E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9453F"/>
    <w:multiLevelType w:val="multilevel"/>
    <w:tmpl w:val="9BE648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BB28CC"/>
    <w:multiLevelType w:val="multilevel"/>
    <w:tmpl w:val="146CB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41664"/>
    <w:multiLevelType w:val="multilevel"/>
    <w:tmpl w:val="57E8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67A97"/>
    <w:multiLevelType w:val="multilevel"/>
    <w:tmpl w:val="6EE22C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6D4850"/>
    <w:multiLevelType w:val="multilevel"/>
    <w:tmpl w:val="EAE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97B42"/>
    <w:multiLevelType w:val="multilevel"/>
    <w:tmpl w:val="BFC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82F56"/>
    <w:multiLevelType w:val="multilevel"/>
    <w:tmpl w:val="565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71421"/>
    <w:multiLevelType w:val="multilevel"/>
    <w:tmpl w:val="DF6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36DE7"/>
    <w:multiLevelType w:val="multilevel"/>
    <w:tmpl w:val="2ACC5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3"/>
  </w:num>
  <w:num w:numId="4">
    <w:abstractNumId w:val="16"/>
  </w:num>
  <w:num w:numId="5">
    <w:abstractNumId w:val="1"/>
  </w:num>
  <w:num w:numId="6">
    <w:abstractNumId w:val="17"/>
  </w:num>
  <w:num w:numId="7">
    <w:abstractNumId w:val="0"/>
  </w:num>
  <w:num w:numId="8">
    <w:abstractNumId w:val="5"/>
  </w:num>
  <w:num w:numId="9">
    <w:abstractNumId w:val="8"/>
  </w:num>
  <w:num w:numId="10">
    <w:abstractNumId w:val="12"/>
  </w:num>
  <w:num w:numId="11">
    <w:abstractNumId w:val="9"/>
  </w:num>
  <w:num w:numId="12">
    <w:abstractNumId w:val="2"/>
  </w:num>
  <w:num w:numId="13">
    <w:abstractNumId w:val="11"/>
  </w:num>
  <w:num w:numId="14">
    <w:abstractNumId w:val="7"/>
  </w:num>
  <w:num w:numId="15">
    <w:abstractNumId w:val="6"/>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77"/>
    <w:rsid w:val="00195FDC"/>
    <w:rsid w:val="002331F5"/>
    <w:rsid w:val="002E5477"/>
    <w:rsid w:val="00325FC6"/>
    <w:rsid w:val="005D34F0"/>
    <w:rsid w:val="00614ED5"/>
    <w:rsid w:val="00637A85"/>
    <w:rsid w:val="00674F0C"/>
    <w:rsid w:val="006D1A78"/>
    <w:rsid w:val="008567D9"/>
    <w:rsid w:val="00B46961"/>
    <w:rsid w:val="00D60B48"/>
    <w:rsid w:val="00E70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059B"/>
  <w15:chartTrackingRefBased/>
  <w15:docId w15:val="{2A2C5159-AAE0-45F0-8968-89A88C1B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D25"/>
    <w:rPr>
      <w:color w:val="0563C1" w:themeColor="hyperlink"/>
      <w:u w:val="single"/>
    </w:rPr>
  </w:style>
  <w:style w:type="character" w:styleId="UnresolvedMention">
    <w:name w:val="Unresolved Mention"/>
    <w:basedOn w:val="DefaultParagraphFont"/>
    <w:uiPriority w:val="99"/>
    <w:semiHidden/>
    <w:unhideWhenUsed/>
    <w:rsid w:val="00E70D25"/>
    <w:rPr>
      <w:color w:val="808080"/>
      <w:shd w:val="clear" w:color="auto" w:fill="E6E6E6"/>
    </w:rPr>
  </w:style>
  <w:style w:type="paragraph" w:styleId="NoSpacing">
    <w:name w:val="No Spacing"/>
    <w:uiPriority w:val="1"/>
    <w:qFormat/>
    <w:rsid w:val="002331F5"/>
    <w:pPr>
      <w:spacing w:after="0" w:line="240" w:lineRule="auto"/>
    </w:pPr>
  </w:style>
  <w:style w:type="paragraph" w:styleId="ListParagraph">
    <w:name w:val="List Paragraph"/>
    <w:basedOn w:val="Normal"/>
    <w:uiPriority w:val="34"/>
    <w:qFormat/>
    <w:rsid w:val="002331F5"/>
    <w:pPr>
      <w:ind w:left="720"/>
      <w:contextualSpacing/>
    </w:pPr>
  </w:style>
  <w:style w:type="table" w:styleId="TableGrid">
    <w:name w:val="Table Grid"/>
    <w:basedOn w:val="TableNormal"/>
    <w:uiPriority w:val="39"/>
    <w:rsid w:val="006D1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526772">
      <w:bodyDiv w:val="1"/>
      <w:marLeft w:val="0"/>
      <w:marRight w:val="0"/>
      <w:marTop w:val="0"/>
      <w:marBottom w:val="0"/>
      <w:divBdr>
        <w:top w:val="none" w:sz="0" w:space="0" w:color="auto"/>
        <w:left w:val="none" w:sz="0" w:space="0" w:color="auto"/>
        <w:bottom w:val="none" w:sz="0" w:space="0" w:color="auto"/>
        <w:right w:val="none" w:sz="0" w:space="0" w:color="auto"/>
      </w:divBdr>
      <w:divsChild>
        <w:div w:id="16177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thefinancefairy.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thefinancefairy.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Rodgers</dc:creator>
  <cp:keywords/>
  <dc:description/>
  <cp:lastModifiedBy>Emma Rodgers</cp:lastModifiedBy>
  <cp:revision>2</cp:revision>
  <dcterms:created xsi:type="dcterms:W3CDTF">2018-05-21T11:33:00Z</dcterms:created>
  <dcterms:modified xsi:type="dcterms:W3CDTF">2018-05-21T11:33:00Z</dcterms:modified>
</cp:coreProperties>
</file>